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0" w:type="dxa"/>
        <w:tblInd w:w="108" w:type="dxa"/>
        <w:tblLook w:val="01E0" w:firstRow="1" w:lastRow="1" w:firstColumn="1" w:lastColumn="1" w:noHBand="0" w:noVBand="0"/>
      </w:tblPr>
      <w:tblGrid>
        <w:gridCol w:w="3476"/>
        <w:gridCol w:w="5874"/>
      </w:tblGrid>
      <w:tr w:rsidR="0079068B" w:rsidRPr="00C142BE" w:rsidTr="00C210EF">
        <w:tc>
          <w:tcPr>
            <w:tcW w:w="3476" w:type="dxa"/>
          </w:tcPr>
          <w:p w:rsidR="0079068B" w:rsidRDefault="0079068B" w:rsidP="00C210EF">
            <w:pPr>
              <w:jc w:val="center"/>
              <w:rPr>
                <w:b/>
                <w:sz w:val="28"/>
                <w:szCs w:val="28"/>
              </w:rPr>
            </w:pPr>
            <w:bookmarkStart w:id="0" w:name="_GoBack"/>
            <w:bookmarkEnd w:id="0"/>
            <w:r>
              <w:rPr>
                <w:b/>
                <w:sz w:val="28"/>
                <w:szCs w:val="28"/>
              </w:rPr>
              <w:t xml:space="preserve">UỶ BAN NHÂN DÂN </w:t>
            </w:r>
          </w:p>
          <w:p w:rsidR="0079068B" w:rsidRPr="00C142BE" w:rsidRDefault="0079068B" w:rsidP="00C210EF">
            <w:pPr>
              <w:jc w:val="center"/>
              <w:rPr>
                <w:b/>
                <w:sz w:val="28"/>
                <w:szCs w:val="28"/>
              </w:rPr>
            </w:pPr>
            <w:r>
              <w:rPr>
                <w:b/>
                <w:sz w:val="28"/>
                <w:szCs w:val="28"/>
              </w:rPr>
              <w:t xml:space="preserve">XÃ </w:t>
            </w:r>
            <w:r w:rsidR="008305EE">
              <w:rPr>
                <w:b/>
                <w:sz w:val="28"/>
                <w:szCs w:val="28"/>
              </w:rPr>
              <w:t>TÙNG CHÂU</w:t>
            </w:r>
          </w:p>
          <w:p w:rsidR="0079068B" w:rsidRPr="00C142BE" w:rsidRDefault="00DA317C" w:rsidP="00C210EF">
            <w:pPr>
              <w:jc w:val="center"/>
              <w:rPr>
                <w:sz w:val="28"/>
                <w:szCs w:val="28"/>
              </w:rPr>
            </w:pPr>
            <w:r>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670560</wp:posOffset>
                      </wp:positionH>
                      <wp:positionV relativeFrom="paragraph">
                        <wp:posOffset>1270</wp:posOffset>
                      </wp:positionV>
                      <wp:extent cx="715645" cy="0"/>
                      <wp:effectExtent l="13335" t="10795" r="1397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pt" to="10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KM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TNp3l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"/>
                  </w:pict>
                </mc:Fallback>
              </mc:AlternateContent>
            </w:r>
          </w:p>
        </w:tc>
        <w:tc>
          <w:tcPr>
            <w:tcW w:w="5874" w:type="dxa"/>
          </w:tcPr>
          <w:p w:rsidR="0079068B" w:rsidRPr="00C142BE" w:rsidRDefault="0079068B" w:rsidP="00C210EF">
            <w:pPr>
              <w:jc w:val="center"/>
              <w:rPr>
                <w:sz w:val="28"/>
                <w:szCs w:val="28"/>
              </w:rPr>
            </w:pPr>
            <w:r w:rsidRPr="00C142BE">
              <w:rPr>
                <w:sz w:val="28"/>
                <w:szCs w:val="28"/>
              </w:rPr>
              <w:t xml:space="preserve">CỘNG HÒA XÃ HỘI CHỦ NGHĨA VIỆT </w:t>
            </w:r>
            <w:smartTag w:uri="urn:schemas-microsoft-com:office:smarttags" w:element="place">
              <w:smartTag w:uri="urn:schemas-microsoft-com:office:smarttags" w:element="country-region">
                <w:r w:rsidRPr="00C142BE">
                  <w:rPr>
                    <w:sz w:val="28"/>
                    <w:szCs w:val="28"/>
                  </w:rPr>
                  <w:t>NAM</w:t>
                </w:r>
              </w:smartTag>
            </w:smartTag>
          </w:p>
          <w:p w:rsidR="0079068B" w:rsidRPr="00C142BE" w:rsidRDefault="0079068B" w:rsidP="00C210EF">
            <w:pPr>
              <w:jc w:val="center"/>
              <w:rPr>
                <w:b/>
                <w:sz w:val="28"/>
                <w:szCs w:val="28"/>
              </w:rPr>
            </w:pPr>
            <w:r w:rsidRPr="00C142BE">
              <w:rPr>
                <w:b/>
                <w:sz w:val="28"/>
                <w:szCs w:val="28"/>
              </w:rPr>
              <w:t>Độc lập - Tự do - Hạnh phúc</w:t>
            </w:r>
          </w:p>
          <w:p w:rsidR="0079068B" w:rsidRPr="00C142BE" w:rsidRDefault="00DA317C" w:rsidP="00C210EF">
            <w:pPr>
              <w:jc w:val="center"/>
              <w:rPr>
                <w:sz w:val="28"/>
                <w:szCs w:val="28"/>
              </w:rPr>
            </w:pPr>
            <w:r>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922655</wp:posOffset>
                      </wp:positionH>
                      <wp:positionV relativeFrom="paragraph">
                        <wp:posOffset>19050</wp:posOffset>
                      </wp:positionV>
                      <wp:extent cx="1828800" cy="0"/>
                      <wp:effectExtent l="8255" t="9525" r="1079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5pt" to="2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8j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FT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"/>
                  </w:pict>
                </mc:Fallback>
              </mc:AlternateContent>
            </w:r>
          </w:p>
        </w:tc>
      </w:tr>
      <w:tr w:rsidR="0079068B" w:rsidRPr="00C142BE" w:rsidTr="00C210EF">
        <w:tc>
          <w:tcPr>
            <w:tcW w:w="3476" w:type="dxa"/>
          </w:tcPr>
          <w:p w:rsidR="0079068B" w:rsidRPr="00C142BE" w:rsidRDefault="0079068B" w:rsidP="000767B4">
            <w:pPr>
              <w:jc w:val="center"/>
              <w:rPr>
                <w:sz w:val="28"/>
                <w:szCs w:val="28"/>
              </w:rPr>
            </w:pPr>
            <w:r w:rsidRPr="00C142BE">
              <w:rPr>
                <w:sz w:val="28"/>
                <w:szCs w:val="28"/>
              </w:rPr>
              <w:t xml:space="preserve"> </w:t>
            </w:r>
            <w:r w:rsidR="00147716">
              <w:rPr>
                <w:sz w:val="28"/>
                <w:szCs w:val="28"/>
              </w:rPr>
              <w:t>Số:</w:t>
            </w:r>
            <w:r>
              <w:rPr>
                <w:sz w:val="28"/>
                <w:szCs w:val="28"/>
              </w:rPr>
              <w:t xml:space="preserve"> </w:t>
            </w:r>
            <w:r w:rsidR="000767B4">
              <w:rPr>
                <w:sz w:val="28"/>
                <w:szCs w:val="28"/>
              </w:rPr>
              <w:t>16</w:t>
            </w:r>
            <w:r>
              <w:rPr>
                <w:sz w:val="28"/>
                <w:szCs w:val="28"/>
              </w:rPr>
              <w:t xml:space="preserve"> </w:t>
            </w:r>
            <w:r w:rsidRPr="00C142BE">
              <w:rPr>
                <w:sz w:val="28"/>
                <w:szCs w:val="28"/>
              </w:rPr>
              <w:t>/KH-UBND</w:t>
            </w:r>
          </w:p>
        </w:tc>
        <w:tc>
          <w:tcPr>
            <w:tcW w:w="5874" w:type="dxa"/>
          </w:tcPr>
          <w:p w:rsidR="0079068B" w:rsidRPr="00C142BE" w:rsidRDefault="0079068B" w:rsidP="000767B4">
            <w:pPr>
              <w:rPr>
                <w:sz w:val="28"/>
                <w:szCs w:val="28"/>
              </w:rPr>
            </w:pPr>
            <w:r>
              <w:rPr>
                <w:i/>
                <w:sz w:val="28"/>
                <w:szCs w:val="28"/>
              </w:rPr>
              <w:t xml:space="preserve">     </w:t>
            </w:r>
            <w:r w:rsidR="008305EE">
              <w:rPr>
                <w:i/>
                <w:sz w:val="28"/>
                <w:szCs w:val="28"/>
              </w:rPr>
              <w:t>Tùng Châu</w:t>
            </w:r>
            <w:r w:rsidRPr="00C142BE">
              <w:rPr>
                <w:i/>
                <w:sz w:val="28"/>
                <w:szCs w:val="28"/>
              </w:rPr>
              <w:t xml:space="preserve">, ngày </w:t>
            </w:r>
            <w:r w:rsidR="009265D9">
              <w:rPr>
                <w:i/>
                <w:sz w:val="28"/>
                <w:szCs w:val="28"/>
              </w:rPr>
              <w:t>2</w:t>
            </w:r>
            <w:r w:rsidR="000767B4">
              <w:rPr>
                <w:i/>
                <w:sz w:val="28"/>
                <w:szCs w:val="28"/>
              </w:rPr>
              <w:t>1</w:t>
            </w:r>
            <w:r w:rsidRPr="00C142BE">
              <w:rPr>
                <w:i/>
                <w:sz w:val="28"/>
                <w:szCs w:val="28"/>
              </w:rPr>
              <w:t xml:space="preserve"> tháng </w:t>
            </w:r>
            <w:r>
              <w:rPr>
                <w:i/>
                <w:sz w:val="28"/>
                <w:szCs w:val="28"/>
              </w:rPr>
              <w:t>0</w:t>
            </w:r>
            <w:r w:rsidR="009265D9">
              <w:rPr>
                <w:i/>
                <w:sz w:val="28"/>
                <w:szCs w:val="28"/>
              </w:rPr>
              <w:t>2</w:t>
            </w:r>
            <w:r w:rsidR="008305EE">
              <w:rPr>
                <w:i/>
                <w:sz w:val="28"/>
                <w:szCs w:val="28"/>
              </w:rPr>
              <w:t xml:space="preserve"> </w:t>
            </w:r>
            <w:r w:rsidRPr="00C142BE">
              <w:rPr>
                <w:i/>
                <w:sz w:val="28"/>
                <w:szCs w:val="28"/>
              </w:rPr>
              <w:t xml:space="preserve"> năm 20</w:t>
            </w:r>
            <w:r>
              <w:rPr>
                <w:i/>
                <w:sz w:val="28"/>
                <w:szCs w:val="28"/>
              </w:rPr>
              <w:t>2</w:t>
            </w:r>
            <w:r w:rsidR="009265D9">
              <w:rPr>
                <w:i/>
                <w:sz w:val="28"/>
                <w:szCs w:val="28"/>
              </w:rPr>
              <w:t>2</w:t>
            </w:r>
          </w:p>
        </w:tc>
      </w:tr>
    </w:tbl>
    <w:p w:rsidR="0079068B" w:rsidRPr="00C142BE" w:rsidRDefault="0079068B" w:rsidP="0079068B">
      <w:pPr>
        <w:jc w:val="both"/>
        <w:rPr>
          <w:sz w:val="28"/>
          <w:szCs w:val="28"/>
        </w:rPr>
      </w:pPr>
    </w:p>
    <w:p w:rsidR="0079068B" w:rsidRPr="00C142BE" w:rsidRDefault="0079068B" w:rsidP="0079068B">
      <w:pPr>
        <w:jc w:val="center"/>
        <w:rPr>
          <w:b/>
          <w:sz w:val="32"/>
          <w:szCs w:val="32"/>
        </w:rPr>
      </w:pPr>
      <w:r w:rsidRPr="00C142BE">
        <w:rPr>
          <w:b/>
          <w:sz w:val="32"/>
          <w:szCs w:val="32"/>
        </w:rPr>
        <w:t>KẾ HOẠCH</w:t>
      </w:r>
    </w:p>
    <w:p w:rsidR="0079068B" w:rsidRPr="00C142BE" w:rsidRDefault="0079068B" w:rsidP="0079068B">
      <w:pPr>
        <w:jc w:val="center"/>
        <w:rPr>
          <w:b/>
          <w:sz w:val="28"/>
          <w:szCs w:val="28"/>
        </w:rPr>
      </w:pPr>
      <w:r w:rsidRPr="00C142BE">
        <w:rPr>
          <w:b/>
          <w:sz w:val="28"/>
          <w:szCs w:val="28"/>
        </w:rPr>
        <w:t xml:space="preserve">Tuyên truyền cải cách hành chính </w:t>
      </w:r>
      <w:r w:rsidR="005035C1" w:rsidRPr="00C142BE">
        <w:rPr>
          <w:b/>
          <w:sz w:val="28"/>
          <w:szCs w:val="28"/>
        </w:rPr>
        <w:t xml:space="preserve"> </w:t>
      </w:r>
      <w:r w:rsidRPr="00C142BE">
        <w:rPr>
          <w:b/>
          <w:sz w:val="28"/>
          <w:szCs w:val="28"/>
        </w:rPr>
        <w:t>năm 20</w:t>
      </w:r>
      <w:r>
        <w:rPr>
          <w:b/>
          <w:sz w:val="28"/>
          <w:szCs w:val="28"/>
        </w:rPr>
        <w:t>2</w:t>
      </w:r>
      <w:r w:rsidR="009265D9">
        <w:rPr>
          <w:b/>
          <w:sz w:val="28"/>
          <w:szCs w:val="28"/>
        </w:rPr>
        <w:t>2</w:t>
      </w:r>
      <w:r w:rsidRPr="00C142BE">
        <w:rPr>
          <w:b/>
          <w:sz w:val="28"/>
          <w:szCs w:val="28"/>
        </w:rPr>
        <w:t xml:space="preserve"> </w:t>
      </w:r>
    </w:p>
    <w:p w:rsidR="0079068B" w:rsidRPr="00C142BE" w:rsidRDefault="00DA317C" w:rsidP="0079068B">
      <w:pPr>
        <w:jc w:val="both"/>
        <w:rPr>
          <w:sz w:val="28"/>
          <w:szCs w:val="28"/>
        </w:rPr>
      </w:pPr>
      <w:r>
        <w:rPr>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2139315</wp:posOffset>
                </wp:positionH>
                <wp:positionV relativeFrom="paragraph">
                  <wp:posOffset>19685</wp:posOffset>
                </wp:positionV>
                <wp:extent cx="1543050" cy="635"/>
                <wp:effectExtent l="5715" t="10160" r="1333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8.45pt;margin-top:1.55pt;width:12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eI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"/>
            </w:pict>
          </mc:Fallback>
        </mc:AlternateContent>
      </w:r>
      <w:r w:rsidR="0079068B" w:rsidRPr="00C142BE">
        <w:rPr>
          <w:sz w:val="28"/>
          <w:szCs w:val="28"/>
        </w:rPr>
        <w:t> </w:t>
      </w:r>
    </w:p>
    <w:p w:rsidR="0079068B" w:rsidRPr="00C142BE" w:rsidRDefault="0079068B" w:rsidP="0079068B">
      <w:pPr>
        <w:jc w:val="both"/>
        <w:rPr>
          <w:sz w:val="16"/>
          <w:szCs w:val="28"/>
        </w:rPr>
      </w:pPr>
    </w:p>
    <w:p w:rsidR="00190F03" w:rsidRPr="00190F03" w:rsidRDefault="00190F03" w:rsidP="00190F03">
      <w:pPr>
        <w:spacing w:line="315" w:lineRule="atLeast"/>
        <w:ind w:firstLine="720"/>
        <w:jc w:val="both"/>
        <w:rPr>
          <w:color w:val="444444"/>
          <w:sz w:val="28"/>
          <w:szCs w:val="28"/>
        </w:rPr>
      </w:pPr>
      <w:r w:rsidRPr="00190F03">
        <w:rPr>
          <w:color w:val="444444"/>
          <w:sz w:val="28"/>
          <w:szCs w:val="28"/>
        </w:rPr>
        <w:t xml:space="preserve">Thực hiện Kế hoạch </w:t>
      </w:r>
      <w:r>
        <w:rPr>
          <w:color w:val="444444"/>
          <w:sz w:val="28"/>
          <w:szCs w:val="28"/>
        </w:rPr>
        <w:t xml:space="preserve">số </w:t>
      </w:r>
      <w:r w:rsidR="009265D9">
        <w:rPr>
          <w:color w:val="444444"/>
          <w:sz w:val="28"/>
          <w:szCs w:val="28"/>
        </w:rPr>
        <w:t>169</w:t>
      </w:r>
      <w:r>
        <w:rPr>
          <w:color w:val="444444"/>
          <w:sz w:val="28"/>
          <w:szCs w:val="28"/>
        </w:rPr>
        <w:t xml:space="preserve"> /KH-UBND ngày </w:t>
      </w:r>
      <w:r w:rsidR="009265D9">
        <w:rPr>
          <w:color w:val="444444"/>
          <w:sz w:val="28"/>
          <w:szCs w:val="28"/>
        </w:rPr>
        <w:t xml:space="preserve">24 </w:t>
      </w:r>
      <w:r>
        <w:rPr>
          <w:color w:val="444444"/>
          <w:sz w:val="28"/>
          <w:szCs w:val="28"/>
        </w:rPr>
        <w:t xml:space="preserve">tháng </w:t>
      </w:r>
      <w:r w:rsidR="009265D9">
        <w:rPr>
          <w:color w:val="444444"/>
          <w:sz w:val="28"/>
          <w:szCs w:val="28"/>
        </w:rPr>
        <w:t>01</w:t>
      </w:r>
      <w:r>
        <w:rPr>
          <w:color w:val="444444"/>
          <w:sz w:val="28"/>
          <w:szCs w:val="28"/>
        </w:rPr>
        <w:t xml:space="preserve"> năm 202</w:t>
      </w:r>
      <w:r w:rsidR="00642ED4">
        <w:rPr>
          <w:color w:val="444444"/>
          <w:sz w:val="28"/>
          <w:szCs w:val="28"/>
        </w:rPr>
        <w:t>2</w:t>
      </w:r>
      <w:r>
        <w:rPr>
          <w:color w:val="444444"/>
          <w:sz w:val="28"/>
          <w:szCs w:val="28"/>
        </w:rPr>
        <w:t xml:space="preserve"> </w:t>
      </w:r>
      <w:r w:rsidRPr="00190F03">
        <w:rPr>
          <w:color w:val="444444"/>
          <w:sz w:val="28"/>
          <w:szCs w:val="28"/>
        </w:rPr>
        <w:t xml:space="preserve">của Ủy ban nhân dân huyện Đức Thọ về </w:t>
      </w:r>
      <w:r w:rsidR="009265D9">
        <w:rPr>
          <w:color w:val="444444"/>
          <w:sz w:val="28"/>
          <w:szCs w:val="28"/>
        </w:rPr>
        <w:t xml:space="preserve">kế hoạch </w:t>
      </w:r>
      <w:r w:rsidRPr="00190F03">
        <w:rPr>
          <w:color w:val="444444"/>
          <w:sz w:val="28"/>
          <w:szCs w:val="28"/>
        </w:rPr>
        <w:t>tuyên truyền cải cách hành chính năm 202</w:t>
      </w:r>
      <w:r w:rsidR="009265D9">
        <w:rPr>
          <w:color w:val="444444"/>
          <w:sz w:val="28"/>
          <w:szCs w:val="28"/>
        </w:rPr>
        <w:t>2</w:t>
      </w:r>
      <w:r w:rsidRPr="00190F03">
        <w:rPr>
          <w:color w:val="444444"/>
          <w:sz w:val="28"/>
          <w:szCs w:val="28"/>
        </w:rPr>
        <w:t xml:space="preserve">. Ủy ban nhân dân xã </w:t>
      </w:r>
      <w:r w:rsidR="00202E2F">
        <w:rPr>
          <w:color w:val="444444"/>
          <w:sz w:val="28"/>
          <w:szCs w:val="28"/>
        </w:rPr>
        <w:t>Tùng Châu</w:t>
      </w:r>
      <w:r w:rsidRPr="00190F03">
        <w:rPr>
          <w:color w:val="444444"/>
          <w:sz w:val="28"/>
          <w:szCs w:val="28"/>
        </w:rPr>
        <w:t xml:space="preserve"> xây dựng kế hoạch thực hiện trên địa bàn xã  gồm những nội dung sau:</w:t>
      </w:r>
    </w:p>
    <w:p w:rsidR="00190F03" w:rsidRPr="00190F03" w:rsidRDefault="00190F03" w:rsidP="0079068B">
      <w:pPr>
        <w:ind w:firstLine="709"/>
        <w:jc w:val="both"/>
        <w:rPr>
          <w:b/>
          <w:bCs/>
          <w:spacing w:val="6"/>
          <w:sz w:val="28"/>
          <w:szCs w:val="28"/>
        </w:rPr>
      </w:pPr>
    </w:p>
    <w:p w:rsidR="0079068B" w:rsidRPr="00C142BE" w:rsidRDefault="0079068B" w:rsidP="0079068B">
      <w:pPr>
        <w:ind w:firstLine="709"/>
        <w:jc w:val="both"/>
        <w:rPr>
          <w:sz w:val="28"/>
          <w:szCs w:val="28"/>
        </w:rPr>
      </w:pPr>
      <w:r w:rsidRPr="00C142BE">
        <w:rPr>
          <w:b/>
          <w:bCs/>
          <w:spacing w:val="6"/>
          <w:sz w:val="28"/>
          <w:szCs w:val="28"/>
        </w:rPr>
        <w:t>I. MỤC ĐÍCH, YÊU CẦU</w:t>
      </w:r>
    </w:p>
    <w:p w:rsidR="0079068B" w:rsidRPr="00C142BE" w:rsidRDefault="0079068B" w:rsidP="0079068B">
      <w:pPr>
        <w:ind w:firstLine="709"/>
        <w:jc w:val="both"/>
        <w:rPr>
          <w:sz w:val="28"/>
          <w:szCs w:val="28"/>
        </w:rPr>
      </w:pPr>
      <w:r w:rsidRPr="00C142BE">
        <w:rPr>
          <w:b/>
          <w:bCs/>
          <w:spacing w:val="6"/>
          <w:sz w:val="28"/>
          <w:szCs w:val="28"/>
        </w:rPr>
        <w:t>1. Mục đích</w:t>
      </w:r>
    </w:p>
    <w:p w:rsidR="0079068B" w:rsidRPr="00C142BE" w:rsidRDefault="0079068B" w:rsidP="0079068B">
      <w:pPr>
        <w:ind w:firstLine="709"/>
        <w:jc w:val="both"/>
        <w:rPr>
          <w:sz w:val="28"/>
          <w:szCs w:val="28"/>
        </w:rPr>
      </w:pPr>
      <w:r w:rsidRPr="00C142BE">
        <w:rPr>
          <w:sz w:val="28"/>
          <w:szCs w:val="28"/>
        </w:rPr>
        <w:t>- Tiếp tục nâng cao nhận thức, trách nhiệm của các cấp, các ngành</w:t>
      </w:r>
      <w:r>
        <w:rPr>
          <w:sz w:val="28"/>
          <w:szCs w:val="28"/>
        </w:rPr>
        <w:t xml:space="preserve"> và tất cả</w:t>
      </w:r>
      <w:r w:rsidRPr="00C142BE">
        <w:rPr>
          <w:sz w:val="28"/>
          <w:szCs w:val="28"/>
        </w:rPr>
        <w:t xml:space="preserve"> cán bộ, công chức, viên chức về công tác cải cách hành chính (CCHC), </w:t>
      </w:r>
      <w:r>
        <w:rPr>
          <w:sz w:val="28"/>
          <w:szCs w:val="28"/>
        </w:rPr>
        <w:t>xem</w:t>
      </w:r>
      <w:r w:rsidRPr="00C142BE">
        <w:rPr>
          <w:sz w:val="28"/>
          <w:szCs w:val="28"/>
        </w:rPr>
        <w:t xml:space="preserve"> đây là nhiệm vụ đột phá, tập trung đổi mới phương thức chỉ đạo, quản lý, điều hành của chính quyền các cấp; phát huy dân chủ, tăng cường kỷ luật, kỷ cương tạo thuận lợi cho nhân dân, doanh nghiệp và nhà đầu tư trong các lĩnh vực của đời sống xã hội, góp phần vào tiến trình phát triển và hội nhập.</w:t>
      </w:r>
    </w:p>
    <w:p w:rsidR="0079068B" w:rsidRPr="00C142BE" w:rsidRDefault="0079068B" w:rsidP="0079068B">
      <w:pPr>
        <w:ind w:firstLine="709"/>
        <w:jc w:val="both"/>
        <w:rPr>
          <w:spacing w:val="-6"/>
          <w:sz w:val="28"/>
          <w:szCs w:val="28"/>
        </w:rPr>
      </w:pPr>
      <w:r w:rsidRPr="00C142BE">
        <w:rPr>
          <w:spacing w:val="-6"/>
          <w:sz w:val="28"/>
          <w:szCs w:val="28"/>
        </w:rPr>
        <w:t xml:space="preserve">- Hỗ trợ cán bộ, công chức, viên chức nắm vững mục tiêu, nội dung, các nhiệm vụ CCHC, nêu cao tinh thần, trách nhiệm thực hiện tốt nhiệm vụ được giao; đồng thời nâng cao nhận thức trong cộng đồng doanh nghiệp, trong nhân dân để cùng chung tay trong xây dựng nền hành chính minh bạch, công khai, hiện đại trên địa bàn </w:t>
      </w:r>
      <w:r w:rsidR="0018786B">
        <w:rPr>
          <w:spacing w:val="-6"/>
          <w:sz w:val="28"/>
          <w:szCs w:val="28"/>
        </w:rPr>
        <w:t>xã</w:t>
      </w:r>
      <w:r w:rsidRPr="00C142BE">
        <w:rPr>
          <w:spacing w:val="-6"/>
          <w:sz w:val="28"/>
          <w:szCs w:val="28"/>
        </w:rPr>
        <w:t>.</w:t>
      </w:r>
    </w:p>
    <w:p w:rsidR="0079068B" w:rsidRDefault="0079068B" w:rsidP="0079068B">
      <w:pPr>
        <w:ind w:firstLine="709"/>
        <w:jc w:val="both"/>
        <w:rPr>
          <w:spacing w:val="-4"/>
          <w:sz w:val="28"/>
          <w:szCs w:val="28"/>
        </w:rPr>
      </w:pPr>
      <w:r w:rsidRPr="00C142BE">
        <w:rPr>
          <w:spacing w:val="-4"/>
          <w:sz w:val="28"/>
          <w:szCs w:val="28"/>
        </w:rPr>
        <w:t>- Tuyên truyền về hiệu quả, phương thức hoạt động, giải quyết các thủ tục hành chính (TTHC) ở Trung tâm dịch vụ hành chính công tại huyện và các hệ thống văn phòng một cửa tại cấp xã; các nội dung về công khai, minh bạch; đẩy mạnh tuyên truyền sử dụng các dịch vụ công trực tuyến mức độ 3, 4 để người dân và doanh nghiệp biết, tiếp cận, sử dụng.</w:t>
      </w:r>
    </w:p>
    <w:p w:rsidR="0079068B" w:rsidRPr="00C142BE" w:rsidRDefault="0079068B" w:rsidP="0079068B">
      <w:pPr>
        <w:ind w:firstLine="709"/>
        <w:jc w:val="both"/>
        <w:rPr>
          <w:spacing w:val="-4"/>
          <w:sz w:val="28"/>
          <w:szCs w:val="28"/>
        </w:rPr>
      </w:pPr>
      <w:r>
        <w:rPr>
          <w:spacing w:val="-4"/>
          <w:sz w:val="28"/>
          <w:szCs w:val="28"/>
        </w:rPr>
        <w:t>- Phát huy vai trò của các cơ quan truyền thông, báo chí trong việc tuyên truyền rộng rãi về vai trò quan trọng của công tác CCHC; phát  hiện, phản ảnh chính xác, kịp thời những mặt tích cực hoặc chưa hiệu quả của tổ chức và cá nhân trong việc thực hiện nhiệm vụ CCHC.</w:t>
      </w:r>
    </w:p>
    <w:p w:rsidR="0079068B" w:rsidRDefault="0079068B" w:rsidP="0079068B">
      <w:pPr>
        <w:ind w:firstLine="709"/>
        <w:jc w:val="both"/>
        <w:rPr>
          <w:b/>
          <w:bCs/>
          <w:spacing w:val="6"/>
          <w:sz w:val="28"/>
          <w:szCs w:val="28"/>
        </w:rPr>
      </w:pPr>
      <w:r w:rsidRPr="00C142BE">
        <w:rPr>
          <w:b/>
          <w:bCs/>
          <w:spacing w:val="6"/>
          <w:sz w:val="28"/>
          <w:szCs w:val="28"/>
        </w:rPr>
        <w:t>2. Yêu cầu</w:t>
      </w:r>
    </w:p>
    <w:p w:rsidR="0018786B" w:rsidRPr="002E5F5F" w:rsidRDefault="005F173D" w:rsidP="002E5F5F">
      <w:pPr>
        <w:autoSpaceDE w:val="0"/>
        <w:autoSpaceDN w:val="0"/>
        <w:adjustRightInd w:val="0"/>
        <w:ind w:firstLine="709"/>
        <w:jc w:val="both"/>
        <w:rPr>
          <w:spacing w:val="-4"/>
          <w:sz w:val="28"/>
          <w:szCs w:val="28"/>
        </w:rPr>
      </w:pPr>
      <w:r w:rsidRPr="00FB4B78">
        <w:rPr>
          <w:sz w:val="28"/>
          <w:szCs w:val="28"/>
          <w:lang w:val="vi-VN"/>
        </w:rPr>
        <w:t xml:space="preserve">- </w:t>
      </w:r>
      <w:r w:rsidRPr="00FB4B78">
        <w:rPr>
          <w:spacing w:val="-4"/>
          <w:sz w:val="28"/>
          <w:szCs w:val="28"/>
        </w:rPr>
        <w:t>Tuyên truyền đầy đủ các nội dung và kết quả thực hiện theo Kế hoạch  CCHC năm 20</w:t>
      </w:r>
      <w:r>
        <w:rPr>
          <w:spacing w:val="-4"/>
          <w:sz w:val="28"/>
          <w:szCs w:val="28"/>
        </w:rPr>
        <w:t>22</w:t>
      </w:r>
      <w:r w:rsidR="002E5F5F">
        <w:rPr>
          <w:spacing w:val="-4"/>
          <w:sz w:val="28"/>
          <w:szCs w:val="28"/>
        </w:rPr>
        <w:t xml:space="preserve"> của tỉnh, huyện, xã.</w:t>
      </w:r>
    </w:p>
    <w:p w:rsidR="005563F8" w:rsidRPr="005563F8" w:rsidRDefault="005563F8" w:rsidP="005563F8">
      <w:pPr>
        <w:spacing w:line="315" w:lineRule="atLeast"/>
        <w:ind w:firstLine="720"/>
        <w:jc w:val="both"/>
        <w:rPr>
          <w:color w:val="444444"/>
          <w:sz w:val="28"/>
          <w:szCs w:val="28"/>
        </w:rPr>
      </w:pPr>
      <w:r w:rsidRPr="005563F8">
        <w:rPr>
          <w:color w:val="444444"/>
          <w:sz w:val="28"/>
          <w:szCs w:val="28"/>
        </w:rPr>
        <w:t>- Đẩy mạnh công tác tuyên truyền; đổi mới và đa dạng các hình thức tuyên truyền, nâng cao chất lượng các nội dung; chú trọng nêu gương các tổ chức, cá nhân làm tốt công tác CCHC.</w:t>
      </w:r>
    </w:p>
    <w:p w:rsidR="005563F8" w:rsidRPr="005563F8" w:rsidRDefault="005563F8" w:rsidP="005563F8">
      <w:pPr>
        <w:spacing w:line="315" w:lineRule="atLeast"/>
        <w:ind w:firstLine="720"/>
        <w:jc w:val="both"/>
        <w:rPr>
          <w:color w:val="444444"/>
          <w:sz w:val="28"/>
          <w:szCs w:val="28"/>
        </w:rPr>
      </w:pPr>
      <w:r w:rsidRPr="005563F8">
        <w:rPr>
          <w:color w:val="444444"/>
          <w:sz w:val="28"/>
          <w:szCs w:val="28"/>
        </w:rPr>
        <w:t>- Cập nhật thường xuyên, đầy đủ kịp thời các văn bản quy phạm pháp luật, các bộ thủ tục hành chính trên các loại hình thông tin, tuyên truyền.</w:t>
      </w:r>
    </w:p>
    <w:p w:rsidR="005563F8" w:rsidRPr="00E35A2F" w:rsidRDefault="005563F8" w:rsidP="00E35A2F">
      <w:pPr>
        <w:spacing w:line="315" w:lineRule="atLeast"/>
        <w:ind w:firstLine="720"/>
        <w:jc w:val="both"/>
        <w:rPr>
          <w:color w:val="444444"/>
          <w:sz w:val="28"/>
          <w:szCs w:val="28"/>
        </w:rPr>
      </w:pPr>
      <w:r w:rsidRPr="005563F8">
        <w:rPr>
          <w:color w:val="444444"/>
          <w:sz w:val="28"/>
          <w:szCs w:val="28"/>
        </w:rPr>
        <w:lastRenderedPageBreak/>
        <w:t>- Nội dung thông tin, tuyên truyền được trình bày rõ ràng, chuẩn xác, thu hút người xem. Hướng dẫn về thủ tục hành chính cần chính xác, chi tiết, tăng cường trả lời các tình huống cụ thể.</w:t>
      </w:r>
    </w:p>
    <w:p w:rsidR="0079068B" w:rsidRDefault="0079068B" w:rsidP="0079068B">
      <w:pPr>
        <w:autoSpaceDE w:val="0"/>
        <w:autoSpaceDN w:val="0"/>
        <w:adjustRightInd w:val="0"/>
        <w:ind w:firstLine="709"/>
        <w:jc w:val="both"/>
        <w:rPr>
          <w:sz w:val="28"/>
          <w:szCs w:val="28"/>
        </w:rPr>
      </w:pPr>
      <w:r w:rsidRPr="00C142BE">
        <w:rPr>
          <w:spacing w:val="-4"/>
          <w:sz w:val="28"/>
          <w:szCs w:val="28"/>
        </w:rPr>
        <w:t xml:space="preserve">- </w:t>
      </w:r>
      <w:r w:rsidRPr="00C142BE">
        <w:rPr>
          <w:sz w:val="28"/>
          <w:szCs w:val="28"/>
        </w:rPr>
        <w:t>Tuyên truyền CCHC phải gắn với lộ trình, mục tiêu nhiệm vụ CCHC của năm 20</w:t>
      </w:r>
      <w:r>
        <w:rPr>
          <w:sz w:val="28"/>
          <w:szCs w:val="28"/>
        </w:rPr>
        <w:t>21 và giai đoạn 2021-2030</w:t>
      </w:r>
      <w:r w:rsidRPr="00C142BE">
        <w:rPr>
          <w:sz w:val="28"/>
          <w:szCs w:val="28"/>
        </w:rPr>
        <w:t>; đồng thời,</w:t>
      </w:r>
      <w:r>
        <w:rPr>
          <w:sz w:val="28"/>
          <w:szCs w:val="28"/>
        </w:rPr>
        <w:t xml:space="preserve"> </w:t>
      </w:r>
      <w:r w:rsidRPr="00C142BE">
        <w:rPr>
          <w:sz w:val="28"/>
          <w:szCs w:val="28"/>
        </w:rPr>
        <w:t xml:space="preserve">phải thực hiện </w:t>
      </w:r>
      <w:r w:rsidRPr="00C142BE">
        <w:rPr>
          <w:sz w:val="28"/>
          <w:szCs w:val="28"/>
          <w:lang w:val="vi-VN"/>
        </w:rPr>
        <w:t xml:space="preserve">kịp thời, đầy đủ, thường xuyên, phù hợp với tính chất, đặc điểm và nhiệm vụ của </w:t>
      </w:r>
      <w:r w:rsidRPr="00C142BE">
        <w:rPr>
          <w:sz w:val="28"/>
          <w:szCs w:val="28"/>
        </w:rPr>
        <w:t xml:space="preserve">từng </w:t>
      </w:r>
      <w:r w:rsidRPr="00C142BE">
        <w:rPr>
          <w:sz w:val="28"/>
          <w:szCs w:val="28"/>
          <w:lang w:val="vi-VN"/>
        </w:rPr>
        <w:t>cơ quan, đơn vị, địa phương và từng nhóm đối tượng.</w:t>
      </w:r>
    </w:p>
    <w:p w:rsidR="005563F8" w:rsidRPr="00C142BE" w:rsidRDefault="005563F8" w:rsidP="005563F8">
      <w:pPr>
        <w:autoSpaceDE w:val="0"/>
        <w:autoSpaceDN w:val="0"/>
        <w:adjustRightInd w:val="0"/>
        <w:ind w:firstLine="709"/>
        <w:jc w:val="both"/>
        <w:rPr>
          <w:sz w:val="28"/>
          <w:szCs w:val="28"/>
        </w:rPr>
      </w:pPr>
      <w:r w:rsidRPr="005563F8">
        <w:rPr>
          <w:color w:val="444444"/>
          <w:sz w:val="28"/>
          <w:szCs w:val="28"/>
        </w:rPr>
        <w:t>- Tuyên truyền CCHC gắn với tuyên truyền, phổ biến, giáo dục chủ trương, đường lối của Đảng, chính sách, pháp luật nhà nước</w:t>
      </w:r>
      <w:r w:rsidRPr="005563F8">
        <w:rPr>
          <w:sz w:val="28"/>
          <w:szCs w:val="28"/>
        </w:rPr>
        <w:t xml:space="preserve"> </w:t>
      </w:r>
      <w:r w:rsidRPr="00C142BE">
        <w:rPr>
          <w:sz w:val="28"/>
          <w:szCs w:val="28"/>
        </w:rPr>
        <w:t>về đổi mới hệ thống chính trị ở địa phương, góp phần nâng cao dân trí, thúc đẩy phát triển kinh tế xã hội, đảm bảo an sinh xã hội, đảm bảo quốc phòng - an ninh, trật tự an toàn xã hội và tăng cường công tác đối ngoại, hội nhập quốc tế.</w:t>
      </w:r>
    </w:p>
    <w:p w:rsidR="0079068B" w:rsidRPr="005563F8" w:rsidRDefault="005563F8" w:rsidP="005563F8">
      <w:pPr>
        <w:spacing w:line="315" w:lineRule="atLeast"/>
        <w:ind w:firstLine="720"/>
        <w:jc w:val="both"/>
        <w:rPr>
          <w:color w:val="444444"/>
          <w:sz w:val="28"/>
          <w:szCs w:val="28"/>
        </w:rPr>
      </w:pPr>
      <w:r w:rsidRPr="005563F8">
        <w:rPr>
          <w:color w:val="444444"/>
          <w:sz w:val="28"/>
          <w:szCs w:val="28"/>
        </w:rPr>
        <w:t>- Đáp ứng kịp thời nhu cầu nắm bắt, tìm hiểu thông tin về cải cách hành chính của cán bộ, công chức, người hoạt động không chuyên trách và nhân dân trên địa bàn xã.</w:t>
      </w:r>
    </w:p>
    <w:p w:rsidR="0079068B" w:rsidRPr="00C142BE" w:rsidRDefault="0079068B" w:rsidP="0079068B">
      <w:pPr>
        <w:ind w:firstLine="709"/>
        <w:jc w:val="both"/>
        <w:rPr>
          <w:b/>
          <w:bCs/>
          <w:spacing w:val="6"/>
          <w:sz w:val="28"/>
          <w:szCs w:val="28"/>
        </w:rPr>
      </w:pPr>
      <w:r w:rsidRPr="00C142BE">
        <w:rPr>
          <w:b/>
          <w:bCs/>
          <w:spacing w:val="6"/>
          <w:sz w:val="28"/>
          <w:szCs w:val="28"/>
        </w:rPr>
        <w:t>3. Chỉ tiêu cụ thể</w:t>
      </w:r>
    </w:p>
    <w:p w:rsidR="0079068B" w:rsidRPr="00C142BE" w:rsidRDefault="0079068B" w:rsidP="0079068B">
      <w:pPr>
        <w:ind w:firstLine="709"/>
        <w:jc w:val="both"/>
        <w:rPr>
          <w:sz w:val="28"/>
          <w:szCs w:val="28"/>
        </w:rPr>
      </w:pPr>
      <w:r w:rsidRPr="00C142BE">
        <w:rPr>
          <w:sz w:val="28"/>
          <w:szCs w:val="28"/>
          <w:lang w:val="vi-VN"/>
        </w:rPr>
        <w:t xml:space="preserve">- 100% các </w:t>
      </w:r>
      <w:r w:rsidRPr="00C142BE">
        <w:rPr>
          <w:sz w:val="28"/>
          <w:szCs w:val="28"/>
        </w:rPr>
        <w:t xml:space="preserve">bản tin, cổng/trang thông tin điện tử các </w:t>
      </w:r>
      <w:r w:rsidR="005C12DC">
        <w:rPr>
          <w:sz w:val="28"/>
          <w:szCs w:val="28"/>
        </w:rPr>
        <w:t>của xã</w:t>
      </w:r>
      <w:r w:rsidRPr="00C142BE">
        <w:rPr>
          <w:sz w:val="28"/>
          <w:szCs w:val="28"/>
        </w:rPr>
        <w:t xml:space="preserve"> </w:t>
      </w:r>
      <w:r w:rsidRPr="00C142BE">
        <w:rPr>
          <w:sz w:val="28"/>
          <w:szCs w:val="28"/>
          <w:lang w:val="vi-VN"/>
        </w:rPr>
        <w:t xml:space="preserve">mở chuyên trang, chuyên mục hỏi, đáp về thủ tục hành chính, giới thiệu và hướng dẫn những ưu đãi về cơ chế, chính sách, thủ tục thành lập doanh nghiệp, đầu tư trên địa bàn </w:t>
      </w:r>
      <w:r>
        <w:rPr>
          <w:sz w:val="28"/>
          <w:szCs w:val="28"/>
        </w:rPr>
        <w:t xml:space="preserve">huyện, </w:t>
      </w:r>
      <w:r w:rsidRPr="00C142BE">
        <w:rPr>
          <w:sz w:val="28"/>
          <w:szCs w:val="28"/>
          <w:lang w:val="vi-VN"/>
        </w:rPr>
        <w:t>tỉnh.</w:t>
      </w:r>
    </w:p>
    <w:p w:rsidR="0079068B" w:rsidRDefault="0079068B" w:rsidP="0079068B">
      <w:pPr>
        <w:ind w:firstLine="709"/>
        <w:jc w:val="both"/>
        <w:rPr>
          <w:sz w:val="28"/>
          <w:szCs w:val="28"/>
        </w:rPr>
      </w:pPr>
      <w:r w:rsidRPr="00C142BE">
        <w:rPr>
          <w:sz w:val="28"/>
          <w:szCs w:val="28"/>
        </w:rPr>
        <w:t xml:space="preserve">- Cập nhật, công khai, minh bạch tình trạng giải quyết TTHC đối với 100% hồ sơ đã tiếp nhận; </w:t>
      </w:r>
      <w:r>
        <w:rPr>
          <w:sz w:val="28"/>
          <w:szCs w:val="28"/>
        </w:rPr>
        <w:t>Cổng thông</w:t>
      </w:r>
      <w:r w:rsidRPr="00C142BE">
        <w:rPr>
          <w:sz w:val="28"/>
          <w:szCs w:val="28"/>
        </w:rPr>
        <w:t xml:space="preserve"> tin điện tử của UBND </w:t>
      </w:r>
      <w:r w:rsidR="005C12DC">
        <w:rPr>
          <w:sz w:val="28"/>
          <w:szCs w:val="28"/>
        </w:rPr>
        <w:t xml:space="preserve">xã </w:t>
      </w:r>
      <w:r w:rsidRPr="00C142BE">
        <w:rPr>
          <w:sz w:val="28"/>
          <w:szCs w:val="28"/>
        </w:rPr>
        <w:t xml:space="preserve"> đăng tải 100% bộ TTHC phục vụ dịch vụ công trực tuyến mức độ 2 trở lên.</w:t>
      </w:r>
    </w:p>
    <w:p w:rsidR="0079068B" w:rsidRPr="00D1035D" w:rsidRDefault="0079068B" w:rsidP="0079068B">
      <w:pPr>
        <w:ind w:firstLine="709"/>
        <w:jc w:val="both"/>
        <w:rPr>
          <w:sz w:val="28"/>
          <w:szCs w:val="28"/>
        </w:rPr>
      </w:pPr>
      <w:r w:rsidRPr="00D1035D">
        <w:rPr>
          <w:sz w:val="28"/>
          <w:szCs w:val="28"/>
        </w:rPr>
        <w:t xml:space="preserve">- Cập nhật, công khai, minh bạch tình trạng giải quyết TTHC đối với 100% hồ sơ đã tiếp nhận; 100% TTHC được niêm yết, công khai đúng quy định tại Bộ phận Tiếp nhận và Trả kết quả cấp xã và trên trang/cổng thông tin điện tử của </w:t>
      </w:r>
      <w:r w:rsidR="005C12DC">
        <w:rPr>
          <w:sz w:val="28"/>
          <w:szCs w:val="28"/>
        </w:rPr>
        <w:t>xã</w:t>
      </w:r>
      <w:r w:rsidRPr="00D1035D">
        <w:rPr>
          <w:sz w:val="28"/>
          <w:szCs w:val="28"/>
        </w:rPr>
        <w:t xml:space="preserve">. 100% điểm Bưu điện văn hóa xã có tài liệu tuyên truyền về CCHC phục vụ Nhân dân đọc, tra cứu”. </w:t>
      </w:r>
    </w:p>
    <w:p w:rsidR="0079068B" w:rsidRPr="00C142BE" w:rsidRDefault="0079068B" w:rsidP="0079068B">
      <w:pPr>
        <w:ind w:firstLine="709"/>
        <w:jc w:val="both"/>
        <w:rPr>
          <w:sz w:val="28"/>
          <w:szCs w:val="28"/>
          <w:lang w:val="vi-VN"/>
        </w:rPr>
      </w:pPr>
      <w:r w:rsidRPr="00C142BE">
        <w:rPr>
          <w:sz w:val="28"/>
          <w:szCs w:val="28"/>
          <w:lang w:val="vi-VN"/>
        </w:rPr>
        <w:t xml:space="preserve">- </w:t>
      </w:r>
      <w:r w:rsidRPr="00C142BE">
        <w:rPr>
          <w:sz w:val="28"/>
          <w:szCs w:val="28"/>
        </w:rPr>
        <w:t>T</w:t>
      </w:r>
      <w:r w:rsidRPr="00C142BE">
        <w:rPr>
          <w:sz w:val="28"/>
          <w:szCs w:val="28"/>
          <w:lang w:val="vi-VN"/>
        </w:rPr>
        <w:t>rạm truyền thanh cơ sở có chuyên mục tuyên truyền về</w:t>
      </w:r>
      <w:r w:rsidRPr="00C142BE">
        <w:rPr>
          <w:sz w:val="28"/>
          <w:szCs w:val="28"/>
        </w:rPr>
        <w:t xml:space="preserve"> CCHC</w:t>
      </w:r>
      <w:r w:rsidRPr="00C142BE">
        <w:rPr>
          <w:sz w:val="28"/>
          <w:szCs w:val="28"/>
          <w:lang w:val="vi-VN"/>
        </w:rPr>
        <w:t>, định kỳ thông báo, hướng dẫn người dân tham gia thực hiện các dịch vụ công trên địa bàn xã.</w:t>
      </w:r>
    </w:p>
    <w:p w:rsidR="0079068B" w:rsidRPr="008305EE" w:rsidRDefault="0079068B" w:rsidP="0079068B">
      <w:pPr>
        <w:ind w:firstLine="709"/>
        <w:jc w:val="both"/>
        <w:rPr>
          <w:sz w:val="28"/>
          <w:szCs w:val="28"/>
          <w:lang w:val="vi-VN"/>
        </w:rPr>
      </w:pPr>
      <w:r w:rsidRPr="008305EE">
        <w:rPr>
          <w:sz w:val="28"/>
          <w:szCs w:val="28"/>
          <w:lang w:val="vi-VN"/>
        </w:rPr>
        <w:t>- Đẩy mạnh công tác thông tin, tuyên truyền CCHC về dịch vụ công trực tuyến mức độ 3, mức độ 4; Cải thiện tối đa khả năng hỗ trợ doanh nghiệp tiếp cận tài liệu, thông tin, các quy định pháp luật và chủ trương của Trung ương, của tỉnh, của huyện; hệ thống thông tin về quy hoạch và tài liệu pháp lý; thông tin về ngân sách thuộc diện công khai; cơ hội phản biện, đề xuất, kiến nghị các chính sách, pháp luật, quy định của Trung ương, của tỉnh, của huyện.</w:t>
      </w:r>
    </w:p>
    <w:p w:rsidR="0079068B" w:rsidRPr="008305EE" w:rsidRDefault="0079068B" w:rsidP="0079068B">
      <w:pPr>
        <w:ind w:firstLine="709"/>
        <w:jc w:val="both"/>
        <w:rPr>
          <w:sz w:val="28"/>
          <w:szCs w:val="28"/>
          <w:lang w:val="vi-VN"/>
        </w:rPr>
      </w:pPr>
      <w:r w:rsidRPr="008305EE">
        <w:rPr>
          <w:sz w:val="28"/>
          <w:szCs w:val="28"/>
          <w:lang w:val="vi-VN"/>
        </w:rPr>
        <w:t>- Bảo đảm 100% xã</w:t>
      </w:r>
      <w:r w:rsidR="00C52EF9" w:rsidRPr="008305EE">
        <w:rPr>
          <w:sz w:val="28"/>
          <w:szCs w:val="28"/>
          <w:lang w:val="vi-VN"/>
        </w:rPr>
        <w:t xml:space="preserve">, </w:t>
      </w:r>
      <w:r w:rsidRPr="008305EE">
        <w:rPr>
          <w:sz w:val="28"/>
          <w:szCs w:val="28"/>
          <w:lang w:val="vi-VN"/>
        </w:rPr>
        <w:t xml:space="preserve">100% doanh nghiệp đang hoạt động trên địa bàn </w:t>
      </w:r>
      <w:r w:rsidR="00C52EF9" w:rsidRPr="008305EE">
        <w:rPr>
          <w:sz w:val="28"/>
          <w:szCs w:val="28"/>
          <w:lang w:val="vi-VN"/>
        </w:rPr>
        <w:t>xã</w:t>
      </w:r>
      <w:r w:rsidRPr="008305EE">
        <w:rPr>
          <w:sz w:val="28"/>
          <w:szCs w:val="28"/>
          <w:lang w:val="vi-VN"/>
        </w:rPr>
        <w:t xml:space="preserve"> có cơ hội được tư vấn, hỗ trợ pháp lý và hỏi đáp trực tuyến với cơ quan nhà nước khi có nhu cầu.</w:t>
      </w:r>
    </w:p>
    <w:p w:rsidR="0079068B" w:rsidRPr="00C142BE" w:rsidRDefault="0079068B" w:rsidP="0079068B">
      <w:pPr>
        <w:ind w:firstLine="709"/>
        <w:jc w:val="both"/>
        <w:rPr>
          <w:b/>
          <w:sz w:val="28"/>
          <w:szCs w:val="28"/>
          <w:lang w:val="vi-VN"/>
        </w:rPr>
      </w:pPr>
      <w:r w:rsidRPr="00C142BE">
        <w:rPr>
          <w:b/>
          <w:sz w:val="28"/>
          <w:szCs w:val="28"/>
          <w:lang w:val="vi-VN"/>
        </w:rPr>
        <w:t xml:space="preserve">II. NỘI DUNG, HÌNH THỨC TUYÊN TRUYỀN </w:t>
      </w:r>
    </w:p>
    <w:p w:rsidR="0079068B" w:rsidRPr="008305EE" w:rsidRDefault="0079068B" w:rsidP="0079068B">
      <w:pPr>
        <w:ind w:firstLine="709"/>
        <w:jc w:val="both"/>
        <w:rPr>
          <w:sz w:val="28"/>
          <w:szCs w:val="28"/>
          <w:lang w:val="vi-VN"/>
        </w:rPr>
      </w:pPr>
      <w:r w:rsidRPr="00C142BE">
        <w:rPr>
          <w:b/>
          <w:sz w:val="28"/>
          <w:szCs w:val="28"/>
          <w:lang w:val="vi-VN"/>
        </w:rPr>
        <w:t>1. Nội dung tuyên truyền</w:t>
      </w:r>
    </w:p>
    <w:p w:rsidR="0079068B" w:rsidRPr="00840D12" w:rsidRDefault="0079068B" w:rsidP="0079068B">
      <w:pPr>
        <w:ind w:firstLine="709"/>
        <w:jc w:val="both"/>
        <w:rPr>
          <w:sz w:val="28"/>
          <w:szCs w:val="28"/>
          <w:lang w:val="vi-VN"/>
        </w:rPr>
      </w:pPr>
      <w:r w:rsidRPr="00840D12">
        <w:rPr>
          <w:sz w:val="28"/>
          <w:szCs w:val="28"/>
          <w:lang w:val="vi-VN"/>
        </w:rPr>
        <w:t xml:space="preserve">a) Tuyên truyền, phổ biến về tầm quan trọng, ý nghĩa, mục tiêu và tác động của </w:t>
      </w:r>
      <w:r w:rsidRPr="008305EE">
        <w:rPr>
          <w:sz w:val="28"/>
          <w:szCs w:val="28"/>
          <w:lang w:val="vi-VN"/>
        </w:rPr>
        <w:t xml:space="preserve">CCHC </w:t>
      </w:r>
      <w:r w:rsidRPr="00840D12">
        <w:rPr>
          <w:sz w:val="28"/>
          <w:szCs w:val="28"/>
          <w:lang w:val="vi-VN"/>
        </w:rPr>
        <w:t>đến phát triển kinh tế - xã hội của đất nước</w:t>
      </w:r>
      <w:r w:rsidRPr="008305EE">
        <w:rPr>
          <w:sz w:val="28"/>
          <w:szCs w:val="28"/>
          <w:lang w:val="vi-VN"/>
        </w:rPr>
        <w:t>, của địa phương</w:t>
      </w:r>
      <w:r w:rsidRPr="00840D12">
        <w:rPr>
          <w:sz w:val="28"/>
          <w:szCs w:val="28"/>
          <w:lang w:val="vi-VN"/>
        </w:rPr>
        <w:t xml:space="preserve">. Các quan </w:t>
      </w:r>
      <w:r w:rsidRPr="00840D12">
        <w:rPr>
          <w:sz w:val="28"/>
          <w:szCs w:val="28"/>
          <w:lang w:val="vi-VN"/>
        </w:rPr>
        <w:lastRenderedPageBreak/>
        <w:t xml:space="preserve">điểm, chủ trương của Đảng, chính sách pháp luật của Nhà nước về </w:t>
      </w:r>
      <w:r w:rsidRPr="008305EE">
        <w:rPr>
          <w:sz w:val="28"/>
          <w:szCs w:val="28"/>
          <w:lang w:val="vi-VN"/>
        </w:rPr>
        <w:t>CCHC và kết quả thực hiện công tác CCHC ở các cấp, các ngành, các địa phương gắn với tuyên truyền Nghị quyết Đại hội Đảng các cấp.</w:t>
      </w:r>
    </w:p>
    <w:p w:rsidR="0079068B" w:rsidRPr="00C142BE" w:rsidRDefault="0079068B" w:rsidP="0079068B">
      <w:pPr>
        <w:ind w:firstLine="709"/>
        <w:jc w:val="both"/>
        <w:rPr>
          <w:sz w:val="28"/>
          <w:szCs w:val="28"/>
          <w:lang w:val="vi-VN"/>
        </w:rPr>
      </w:pPr>
      <w:r w:rsidRPr="008305EE">
        <w:rPr>
          <w:sz w:val="28"/>
          <w:szCs w:val="28"/>
          <w:lang w:val="vi-VN"/>
        </w:rPr>
        <w:t>b</w:t>
      </w:r>
      <w:r w:rsidRPr="00C142BE">
        <w:rPr>
          <w:sz w:val="28"/>
          <w:szCs w:val="28"/>
          <w:lang w:val="vi-VN"/>
        </w:rPr>
        <w:t xml:space="preserve">) </w:t>
      </w:r>
      <w:r w:rsidRPr="008305EE">
        <w:rPr>
          <w:sz w:val="28"/>
          <w:szCs w:val="28"/>
          <w:lang w:val="vi-VN"/>
        </w:rPr>
        <w:t>Tuyên truyền v</w:t>
      </w:r>
      <w:r w:rsidRPr="00C142BE">
        <w:rPr>
          <w:sz w:val="28"/>
          <w:szCs w:val="28"/>
          <w:lang w:val="vi-VN"/>
        </w:rPr>
        <w:t xml:space="preserve">ai trò, trách nhiệm của các cấp ủy </w:t>
      </w:r>
      <w:r w:rsidRPr="008305EE">
        <w:rPr>
          <w:sz w:val="28"/>
          <w:szCs w:val="28"/>
          <w:lang w:val="vi-VN"/>
        </w:rPr>
        <w:t>Đ</w:t>
      </w:r>
      <w:r w:rsidRPr="00C142BE">
        <w:rPr>
          <w:sz w:val="28"/>
          <w:szCs w:val="28"/>
          <w:lang w:val="vi-VN"/>
        </w:rPr>
        <w:t xml:space="preserve">ảng, của người đứng </w:t>
      </w:r>
      <w:r w:rsidRPr="008305EE">
        <w:rPr>
          <w:sz w:val="28"/>
          <w:szCs w:val="28"/>
          <w:lang w:val="vi-VN"/>
        </w:rPr>
        <w:t>đ</w:t>
      </w:r>
      <w:r w:rsidRPr="00C142BE">
        <w:rPr>
          <w:sz w:val="28"/>
          <w:szCs w:val="28"/>
          <w:lang w:val="vi-VN"/>
        </w:rPr>
        <w:t>ầu cơ quan hành chính các cấp, người đứng đầu các tổ chức chính trị - xã hội, các đơn vị sự nghiệp công lập đối với việc triển khai nhiệm vụ</w:t>
      </w:r>
      <w:r w:rsidRPr="008305EE">
        <w:rPr>
          <w:sz w:val="28"/>
          <w:szCs w:val="28"/>
          <w:lang w:val="vi-VN"/>
        </w:rPr>
        <w:t xml:space="preserve"> CCHC</w:t>
      </w:r>
      <w:r w:rsidRPr="00C142BE">
        <w:rPr>
          <w:sz w:val="28"/>
          <w:szCs w:val="28"/>
          <w:lang w:val="vi-VN"/>
        </w:rPr>
        <w:t>.</w:t>
      </w:r>
    </w:p>
    <w:p w:rsidR="0079068B" w:rsidRPr="008305EE" w:rsidRDefault="0079068B" w:rsidP="0079068B">
      <w:pPr>
        <w:ind w:firstLine="709"/>
        <w:jc w:val="both"/>
        <w:rPr>
          <w:sz w:val="28"/>
          <w:szCs w:val="28"/>
          <w:lang w:val="vi-VN"/>
        </w:rPr>
      </w:pPr>
      <w:r w:rsidRPr="008305EE">
        <w:rPr>
          <w:sz w:val="28"/>
          <w:szCs w:val="28"/>
          <w:lang w:val="vi-VN"/>
        </w:rPr>
        <w:t>c</w:t>
      </w:r>
      <w:r w:rsidRPr="00C142BE">
        <w:rPr>
          <w:sz w:val="28"/>
          <w:szCs w:val="28"/>
          <w:lang w:val="vi-VN"/>
        </w:rPr>
        <w:t xml:space="preserve">) Tuyên truyền, phổ biến các nội dung của Chương trình tổng thể </w:t>
      </w:r>
      <w:r w:rsidRPr="008305EE">
        <w:rPr>
          <w:sz w:val="28"/>
          <w:szCs w:val="28"/>
          <w:lang w:val="vi-VN"/>
        </w:rPr>
        <w:t>CCHC của Trung ương, của tỉnh và của huyện trong đó tập trung thông tin tuyên truyền các nội dung cơ bản sau đây:</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thưc hiện Nghị quyết số 18-NQ/TW, ngày 25/10/2017 của Ban Chấp hành Trung ương khoá XII một số vấn đề về tiếp tục đổi mới, sắp xếp tổ chức bộ máy của hệ thống chính trị tinh gọn, hoạt động hiệu lực, hiệu quả.</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hiệu quả thưc hiện cơ chế một cửa, một cửa liên thông trong giải quyết TTHC cho cá nhân, tổ chức. Đặc biệt là hiệu quả trong giải quyết TTHC tại Trung tâm phục vụ hành chính công huyện, bộ phận giao dịch một cửa cấp xã.</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thực hiện chỉ số tính minh bạch và tiếp cận thông tin, chỉ số đo lường sự hài lòng của người dân, tổ chức đối với sự phục vụ của cơ quan hành chính nhà nước.</w:t>
      </w:r>
    </w:p>
    <w:p w:rsidR="0079068B" w:rsidRPr="008305EE" w:rsidRDefault="0079068B" w:rsidP="0079068B">
      <w:pPr>
        <w:ind w:firstLine="709"/>
        <w:jc w:val="both"/>
        <w:rPr>
          <w:color w:val="000000"/>
          <w:sz w:val="28"/>
          <w:szCs w:val="28"/>
          <w:lang w:val="vi-VN"/>
        </w:rPr>
      </w:pPr>
      <w:r w:rsidRPr="008305EE">
        <w:rPr>
          <w:rStyle w:val="fontstyle01"/>
          <w:lang w:val="vi-VN"/>
        </w:rPr>
        <w:t>-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các nội dung hiện đại hóa nền hành chính, trọng tâm là xây dựng chính quyền điện tử. Tình hình khai thác, sử dụng các dịch vụ công trực tuyến được tích hợp trên Cổng dịch vụ công cấp tỉnh.</w:t>
      </w:r>
    </w:p>
    <w:p w:rsidR="0079068B" w:rsidRPr="008305EE" w:rsidRDefault="0079068B" w:rsidP="0079068B">
      <w:pPr>
        <w:ind w:firstLine="709"/>
        <w:jc w:val="both"/>
        <w:rPr>
          <w:color w:val="000000"/>
          <w:sz w:val="28"/>
          <w:szCs w:val="28"/>
          <w:lang w:val="vi-VN"/>
        </w:rPr>
      </w:pPr>
      <w:r w:rsidRPr="008305EE">
        <w:rPr>
          <w:rStyle w:val="fontstyle01"/>
          <w:lang w:val="vi-VN"/>
        </w:rPr>
        <w:t>- Tuyên truyền các mô hình, cơ chế đang được triển khai thí điểm, trong đó tập trung tuyên truyền kết quả thực hiện Đề án thí điểm chuyển giao một số nhiệm vụ hành chính công thực hiện qua dịch vụ bưu chính công ích trên địa bàn tỉnh Hà Tĩnh; tuyên truyền các điển hình tiên tiến trong CCHC tỉnh và địa phương.</w:t>
      </w:r>
    </w:p>
    <w:p w:rsidR="0079068B" w:rsidRPr="008305EE" w:rsidRDefault="0079068B" w:rsidP="0079068B">
      <w:pPr>
        <w:ind w:firstLine="709"/>
        <w:jc w:val="both"/>
        <w:rPr>
          <w:color w:val="000000"/>
          <w:sz w:val="28"/>
          <w:szCs w:val="28"/>
          <w:lang w:val="vi-VN"/>
        </w:rPr>
      </w:pPr>
      <w:r w:rsidRPr="008305EE">
        <w:rPr>
          <w:rStyle w:val="fontstyle01"/>
          <w:lang w:val="vi-VN"/>
        </w:rPr>
        <w:t>d) Tuyên truyền kết quả thực hiện phong trào thi đua “Cán bộ, công chức, viên chức Hà Tĩnh thi đua thực hiện văn hoá công sở” giai đoạn 2021-2025.</w:t>
      </w:r>
    </w:p>
    <w:p w:rsidR="0079068B" w:rsidRPr="008305EE" w:rsidRDefault="0079068B" w:rsidP="0079068B">
      <w:pPr>
        <w:ind w:firstLine="709"/>
        <w:jc w:val="both"/>
        <w:rPr>
          <w:color w:val="000000"/>
          <w:sz w:val="28"/>
          <w:szCs w:val="28"/>
          <w:lang w:val="vi-VN"/>
        </w:rPr>
      </w:pPr>
      <w:r w:rsidRPr="008305EE">
        <w:rPr>
          <w:rStyle w:val="fontstyle01"/>
          <w:lang w:val="vi-VN"/>
        </w:rPr>
        <w:t>đ) Tuyên truyền những kết quả đạt được và tồn tại, hạn chế, nguyên nhân cũng như tình hình triển khai nhiệm vụ CCHC của tỉnh, của huyện, địa phương.</w:t>
      </w:r>
    </w:p>
    <w:p w:rsidR="0079068B" w:rsidRPr="008305EE" w:rsidRDefault="0079068B" w:rsidP="0079068B">
      <w:pPr>
        <w:ind w:firstLine="709"/>
        <w:jc w:val="both"/>
        <w:rPr>
          <w:sz w:val="28"/>
          <w:szCs w:val="28"/>
          <w:lang w:val="vi-VN"/>
        </w:rPr>
      </w:pPr>
      <w:r w:rsidRPr="008305EE">
        <w:rPr>
          <w:rStyle w:val="fontstyle01"/>
          <w:lang w:val="vi-VN"/>
        </w:rPr>
        <w:t>e) Tuyên truyền các quy định của pháp luật về mối quan hệ giữa Nhà nước và nhân dân; quyền, nghĩa vụ và trách nhiệm của cá nhân, tổ chức tham gia và giám sát tiến trình CCHC.</w:t>
      </w:r>
    </w:p>
    <w:p w:rsidR="0079068B" w:rsidRPr="008305EE" w:rsidRDefault="0079068B" w:rsidP="0079068B">
      <w:pPr>
        <w:ind w:firstLine="709"/>
        <w:jc w:val="both"/>
        <w:rPr>
          <w:b/>
          <w:sz w:val="28"/>
          <w:szCs w:val="28"/>
          <w:lang w:val="vi-VN"/>
        </w:rPr>
      </w:pPr>
      <w:r w:rsidRPr="00840D12">
        <w:rPr>
          <w:b/>
          <w:sz w:val="28"/>
          <w:szCs w:val="28"/>
          <w:lang w:val="vi-VN"/>
        </w:rPr>
        <w:t>2. Hình thức tuyên truyền</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lastRenderedPageBreak/>
        <w:t>a) Thông qua các phương tiện thông tin đại chúng: Đài truyền thanh xã, Trang thông tin điện tử Ủy ban nhân dân xã.</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b) Phát hành rộng rãi tờ rơi, bố trí pa nô, áp phích liên quan đến cải cách hành chính (hỏi đáp về thủ tục hành chính, các khẩu hiệu tuyên truyền) phù hợp với mục đích, yêu cầu, nội dung tuyên truyền, phổ biến đến từng nhóm đối tượng.</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c) Đưa cán bộ tập huấn bồi dưỡng, quán triệt nội dung kế hoạch thực hiện nhiệm vụ cải cách hành chính nhà nước cho đội ngũ cán bộ, công chức; lồng ghép nội dung cải cách hành chính trong các cuộc họp, hội nghị tuyên truyền, phổ biến, giáo dục pháp luật.</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d) Tổ chức các buổi họp mặt, đối thoại giữa chính quyền với nhân dân.</w:t>
      </w:r>
    </w:p>
    <w:p w:rsidR="00EF4105" w:rsidRPr="008305EE" w:rsidRDefault="00EF4105" w:rsidP="00EC3CC6">
      <w:pPr>
        <w:spacing w:line="315" w:lineRule="atLeast"/>
        <w:ind w:firstLine="720"/>
        <w:jc w:val="both"/>
        <w:rPr>
          <w:color w:val="444444"/>
          <w:sz w:val="28"/>
          <w:szCs w:val="28"/>
          <w:lang w:val="vi-VN"/>
        </w:rPr>
      </w:pPr>
      <w:r w:rsidRPr="008305EE">
        <w:rPr>
          <w:color w:val="444444"/>
          <w:sz w:val="28"/>
          <w:szCs w:val="28"/>
          <w:lang w:val="vi-VN"/>
        </w:rPr>
        <w:t>e) Ủy ban nhân dân xã đưa nội dung cải cách hành chính vào các buổi họp thường kỳ của đơn vị, các cuộc học tập Nghị quyết, phổ biến giáo dục pháp luật,lồng ghép nội dung vào các cuộc sinh hoạt đoàn viên, hội viên.</w:t>
      </w:r>
    </w:p>
    <w:p w:rsidR="0079068B" w:rsidRPr="00840D12" w:rsidRDefault="0079068B" w:rsidP="0079068B">
      <w:pPr>
        <w:ind w:firstLine="709"/>
        <w:jc w:val="both"/>
        <w:rPr>
          <w:b/>
          <w:sz w:val="28"/>
          <w:szCs w:val="28"/>
          <w:lang w:val="vi-VN"/>
        </w:rPr>
      </w:pPr>
      <w:r w:rsidRPr="00840D12">
        <w:rPr>
          <w:b/>
          <w:sz w:val="28"/>
          <w:szCs w:val="28"/>
          <w:lang w:val="vi-VN"/>
        </w:rPr>
        <w:t>3. Nhiệm vụ trọng tâm</w:t>
      </w:r>
      <w:r w:rsidRPr="008305EE">
        <w:rPr>
          <w:b/>
          <w:sz w:val="28"/>
          <w:szCs w:val="28"/>
          <w:lang w:val="vi-VN"/>
        </w:rPr>
        <w:t>:</w:t>
      </w:r>
    </w:p>
    <w:p w:rsidR="0079068B" w:rsidRPr="008305EE" w:rsidRDefault="0079068B" w:rsidP="0079068B">
      <w:pPr>
        <w:ind w:firstLine="709"/>
        <w:jc w:val="both"/>
        <w:rPr>
          <w:i/>
          <w:sz w:val="28"/>
          <w:szCs w:val="28"/>
          <w:lang w:val="vi-VN"/>
        </w:rPr>
      </w:pPr>
      <w:r w:rsidRPr="008305EE">
        <w:rPr>
          <w:i/>
          <w:sz w:val="28"/>
          <w:szCs w:val="28"/>
          <w:lang w:val="vi-VN"/>
        </w:rPr>
        <w:t>(Có phụ lục kèm theo)</w:t>
      </w:r>
    </w:p>
    <w:p w:rsidR="0079068B" w:rsidRPr="008305EE" w:rsidRDefault="0079068B" w:rsidP="0079068B">
      <w:pPr>
        <w:ind w:firstLine="709"/>
        <w:jc w:val="both"/>
        <w:rPr>
          <w:b/>
          <w:bCs/>
          <w:sz w:val="28"/>
          <w:szCs w:val="28"/>
          <w:lang w:val="vi-VN"/>
        </w:rPr>
      </w:pPr>
      <w:r w:rsidRPr="008305EE">
        <w:rPr>
          <w:b/>
          <w:bCs/>
          <w:sz w:val="28"/>
          <w:szCs w:val="28"/>
          <w:lang w:val="vi-VN"/>
        </w:rPr>
        <w:t>III. KINH PHÍ</w:t>
      </w:r>
    </w:p>
    <w:p w:rsidR="0079068B" w:rsidRPr="008305EE" w:rsidRDefault="0079068B" w:rsidP="0079068B">
      <w:pPr>
        <w:ind w:firstLine="709"/>
        <w:jc w:val="both"/>
        <w:rPr>
          <w:bCs/>
          <w:sz w:val="28"/>
          <w:szCs w:val="28"/>
          <w:lang w:val="vi-VN"/>
        </w:rPr>
      </w:pPr>
      <w:r w:rsidRPr="008305EE">
        <w:rPr>
          <w:bCs/>
          <w:sz w:val="28"/>
          <w:szCs w:val="28"/>
          <w:lang w:val="vi-VN"/>
        </w:rPr>
        <w:t>Sử dụng trong nguồn kinh phí cải cách hành chính năm 202</w:t>
      </w:r>
      <w:r w:rsidR="00B92107" w:rsidRPr="00B92107">
        <w:rPr>
          <w:bCs/>
          <w:sz w:val="28"/>
          <w:szCs w:val="28"/>
          <w:lang w:val="vi-VN"/>
        </w:rPr>
        <w:t>2</w:t>
      </w:r>
      <w:r w:rsidRPr="008305EE">
        <w:rPr>
          <w:bCs/>
          <w:sz w:val="28"/>
          <w:szCs w:val="28"/>
          <w:lang w:val="vi-VN"/>
        </w:rPr>
        <w:t xml:space="preserve"> xã theo phân cấp.</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VI.TỔ CHỨC THỰC HIỆN</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Trên cơ sở kế hoạch này các ngành Đoàn thể cần quán triệt phối hợp tổ chức thực hiện công tác thông tin, tuyên truyền cải cách hành chính đến tận người dân. Ủy ban nhân dân xã giao nhiệm vụ cụ thể cho cán bộ, công chức, tổ chức đoàn thể thực hiện như sau:</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1. Công chức Văn phòng</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Thực hiện chế độ báo cáo định kỳ, đột xuất về tình hình, kết quả thực hiện công tác thông tin, tuyên truyền cải cách hành chính về văn phòng Nội vụ.</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Theo dõi tình hình, kết quả thực hiện cải cách hành chính của cơ quan, đảm bảo tính thường xuyên, liên tục, chính xác. Gắn công tác cải cách hành chính với công tác thi đua, khen thưởng trong hoạt động của cơ quan đơn vị.</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Lập danh sách đưa bồi dưỡng kiến thức cải cách hành chính có lồng ghép về nội dung thông tin, tuyên truyền cải cách hành chính khi có chiêu sinh.</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Cung cấp thông tin về tình hình thực hiện cải cách hành chính, giới thiệu mô hình, các điển hình tốt về cải cách hành chính để nhân rộng.</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2. Văn hóa xã</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Tham mưu kế hoạch thông tin, tuyên truyền cải cách hành chính năm 202</w:t>
      </w:r>
      <w:r w:rsidR="00B92107" w:rsidRPr="00B92107">
        <w:rPr>
          <w:color w:val="444444"/>
          <w:sz w:val="28"/>
          <w:szCs w:val="28"/>
          <w:lang w:val="vi-VN"/>
        </w:rPr>
        <w:t>2</w:t>
      </w:r>
      <w:r w:rsidRPr="008305EE">
        <w:rPr>
          <w:color w:val="444444"/>
          <w:sz w:val="28"/>
          <w:szCs w:val="28"/>
          <w:lang w:val="vi-VN"/>
        </w:rPr>
        <w:t xml:space="preserve"> phối hợp với Văn phòng theo dõi tình hình thực hiện kế hoạch. Đôn đốc các thành viên Ban biên tập được phụ trách các hạng mục đăng tin bài về cải cách hành chính trên trang thông tin điện tử xã và viết tin bài tuyên truyền trên hệ thống truyền thanh xã. Tham mưu các băng rôn khẩu hiệu tuyên truyền.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3. Công chức Tư pháp - hộ tịch</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Lồng ghép nội dung tuyên truyền cải cách hành chính vào chương trình, kế hoạch tuyên truyền, phổ biến giáo dục pháp luật.</w:t>
      </w:r>
    </w:p>
    <w:p w:rsidR="005A1A2C" w:rsidRPr="008305EE" w:rsidRDefault="005A1A2C" w:rsidP="005A1A2C">
      <w:pPr>
        <w:spacing w:line="315" w:lineRule="atLeast"/>
        <w:jc w:val="both"/>
        <w:rPr>
          <w:color w:val="444444"/>
          <w:sz w:val="28"/>
          <w:szCs w:val="28"/>
          <w:lang w:val="vi-VN"/>
        </w:rPr>
      </w:pPr>
      <w:r w:rsidRPr="008305EE">
        <w:rPr>
          <w:color w:val="444444"/>
          <w:sz w:val="28"/>
          <w:szCs w:val="28"/>
          <w:lang w:val="vi-VN"/>
        </w:rPr>
        <w:t>Thực hiện tham mưu các văn bản, phiếu đánh giá mức độ hài lòng của nhân dân.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4. Đài truyền thanh xã</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lastRenderedPageBreak/>
        <w:t>Tăng cường công tác thông tin, tuyên truyền cải cách hành chính trên Đài truyền thanh và các phương tiện thông tin đại chúng. Đổi mới hình thức thông tin, tuyên truyền cải cách hành chính, phân công cán bộ trong ban biên tập am hiểu về cải cách hành chính viết các tin, bài về cải cách hành chính …đảm bảo chất lượng tin, bài và thu hút đông đảo người dân.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5. Công chức Tài chính - kế toán</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Tham mưu xây dựng, bố trí kinh phí thực hiện công tác thông tin, tuyên truyền cải cách hành chính trên địa bàn xã.</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6. Các ngành Đoàn thể</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Phối hợp thực hiện công tác thông tin, tuyên truyền cải cách hành chính, nâng cao nhận thức của từng Đoàn viên, hội viên và nhân dân về công tác cải cách hành chính, vận động Đoàn viên, hội viên tham gia giám sát thực hiện công tác cải cách hành chính, tổ chức các cuộc sinh hoạt đoàn viên, hội viên có lồng ghép tuyên truyền cải cách hành chính.</w:t>
      </w:r>
    </w:p>
    <w:p w:rsidR="005A1A2C" w:rsidRPr="008305EE" w:rsidRDefault="00680E54" w:rsidP="005A1A2C">
      <w:pPr>
        <w:spacing w:line="315" w:lineRule="atLeast"/>
        <w:ind w:firstLine="720"/>
        <w:jc w:val="both"/>
        <w:rPr>
          <w:color w:val="444444"/>
          <w:sz w:val="28"/>
          <w:szCs w:val="28"/>
          <w:lang w:val="vi-VN"/>
        </w:rPr>
      </w:pPr>
      <w:r w:rsidRPr="008305EE">
        <w:rPr>
          <w:color w:val="444444"/>
          <w:sz w:val="28"/>
          <w:szCs w:val="28"/>
          <w:lang w:val="vi-VN"/>
        </w:rPr>
        <w:t xml:space="preserve">Trên đây là kế hoạch </w:t>
      </w:r>
      <w:r w:rsidR="005A1A2C" w:rsidRPr="008305EE">
        <w:rPr>
          <w:color w:val="444444"/>
          <w:sz w:val="28"/>
          <w:szCs w:val="28"/>
          <w:lang w:val="vi-VN"/>
        </w:rPr>
        <w:t>tuyên truyền cải cách hành chính năm 202</w:t>
      </w:r>
      <w:r w:rsidR="00CF12E4" w:rsidRPr="00CF12E4">
        <w:rPr>
          <w:color w:val="444444"/>
          <w:sz w:val="28"/>
          <w:szCs w:val="28"/>
          <w:lang w:val="vi-VN"/>
        </w:rPr>
        <w:t>2</w:t>
      </w:r>
      <w:r w:rsidR="005A1A2C" w:rsidRPr="008305EE">
        <w:rPr>
          <w:color w:val="444444"/>
          <w:sz w:val="28"/>
          <w:szCs w:val="28"/>
          <w:lang w:val="vi-VN"/>
        </w:rPr>
        <w:t xml:space="preserve"> của Ủy ban nhân dân xã </w:t>
      </w:r>
      <w:r w:rsidR="00D117BC">
        <w:rPr>
          <w:color w:val="444444"/>
          <w:sz w:val="28"/>
          <w:szCs w:val="28"/>
          <w:lang w:val="vi-VN"/>
        </w:rPr>
        <w:t>Tùng Châu</w:t>
      </w:r>
      <w:r w:rsidR="005A1A2C" w:rsidRPr="008305EE">
        <w:rPr>
          <w:color w:val="444444"/>
          <w:sz w:val="28"/>
          <w:szCs w:val="28"/>
          <w:lang w:val="vi-VN"/>
        </w:rPr>
        <w:t>, đề nghị ban ngành, đoàn thể phối hợp và tổ chức thực hiện./.</w:t>
      </w:r>
    </w:p>
    <w:p w:rsidR="005A1A2C" w:rsidRPr="008305EE" w:rsidRDefault="005A1A2C" w:rsidP="005A1A2C">
      <w:pPr>
        <w:spacing w:line="315" w:lineRule="atLeast"/>
        <w:jc w:val="both"/>
        <w:rPr>
          <w:color w:val="444444"/>
          <w:szCs w:val="28"/>
          <w:lang w:val="vi-VN"/>
        </w:rPr>
      </w:pPr>
      <w:r w:rsidRPr="008305EE">
        <w:rPr>
          <w:color w:val="444444"/>
          <w:szCs w:val="28"/>
          <w:lang w:val="vi-VN"/>
        </w:rPr>
        <w:t> </w:t>
      </w:r>
    </w:p>
    <w:tbl>
      <w:tblPr>
        <w:tblW w:w="9483" w:type="dxa"/>
        <w:tblCellMar>
          <w:left w:w="0" w:type="dxa"/>
          <w:right w:w="0" w:type="dxa"/>
        </w:tblCellMar>
        <w:tblLook w:val="04A0" w:firstRow="1" w:lastRow="0" w:firstColumn="1" w:lastColumn="0" w:noHBand="0" w:noVBand="1"/>
      </w:tblPr>
      <w:tblGrid>
        <w:gridCol w:w="4820"/>
        <w:gridCol w:w="4663"/>
      </w:tblGrid>
      <w:tr w:rsidR="005A1A2C" w:rsidRPr="003A08CA" w:rsidTr="000D0833">
        <w:tc>
          <w:tcPr>
            <w:tcW w:w="4820" w:type="dxa"/>
            <w:vAlign w:val="center"/>
            <w:hideMark/>
          </w:tcPr>
          <w:p w:rsidR="005A1A2C" w:rsidRPr="008305EE" w:rsidRDefault="005A1A2C" w:rsidP="00C210EF">
            <w:pPr>
              <w:spacing w:line="315" w:lineRule="atLeast"/>
              <w:jc w:val="both"/>
              <w:rPr>
                <w:color w:val="444444"/>
                <w:szCs w:val="28"/>
                <w:lang w:val="vi-VN"/>
              </w:rPr>
            </w:pPr>
            <w:r w:rsidRPr="008305EE">
              <w:rPr>
                <w:b/>
                <w:bCs/>
                <w:iCs/>
                <w:color w:val="444444"/>
                <w:lang w:val="vi-VN"/>
              </w:rPr>
              <w:t>Nơi nhận</w:t>
            </w:r>
            <w:r w:rsidRPr="008305EE">
              <w:rPr>
                <w:b/>
                <w:bCs/>
                <w:iCs/>
                <w:color w:val="444444"/>
                <w:szCs w:val="28"/>
                <w:lang w:val="vi-VN"/>
              </w:rPr>
              <w:t xml:space="preserve">: </w:t>
            </w:r>
          </w:p>
          <w:p w:rsidR="005A1A2C" w:rsidRPr="008305EE" w:rsidRDefault="005A1A2C" w:rsidP="00C210EF">
            <w:pPr>
              <w:spacing w:line="315" w:lineRule="atLeast"/>
              <w:jc w:val="both"/>
              <w:rPr>
                <w:color w:val="444444"/>
                <w:lang w:val="vi-VN"/>
              </w:rPr>
            </w:pPr>
            <w:r w:rsidRPr="008305EE">
              <w:rPr>
                <w:color w:val="444444"/>
                <w:sz w:val="22"/>
                <w:szCs w:val="22"/>
                <w:lang w:val="vi-VN"/>
              </w:rPr>
              <w:t xml:space="preserve">- UBND huyện (B/c);       </w:t>
            </w:r>
          </w:p>
          <w:p w:rsidR="005A1A2C" w:rsidRPr="008305EE" w:rsidRDefault="005A1A2C" w:rsidP="00C210EF">
            <w:pPr>
              <w:spacing w:line="315" w:lineRule="atLeast"/>
              <w:jc w:val="both"/>
              <w:rPr>
                <w:color w:val="444444"/>
                <w:lang w:val="vi-VN"/>
              </w:rPr>
            </w:pPr>
            <w:r w:rsidRPr="008305EE">
              <w:rPr>
                <w:color w:val="444444"/>
                <w:sz w:val="22"/>
                <w:szCs w:val="22"/>
                <w:lang w:val="vi-VN"/>
              </w:rPr>
              <w:t>- Phòng VHTT  huyện (B/c);</w:t>
            </w:r>
          </w:p>
          <w:p w:rsidR="005A1A2C" w:rsidRPr="005A1A2C" w:rsidRDefault="005A1A2C" w:rsidP="00C210EF">
            <w:pPr>
              <w:spacing w:line="315" w:lineRule="atLeast"/>
              <w:jc w:val="both"/>
              <w:rPr>
                <w:color w:val="444444"/>
              </w:rPr>
            </w:pPr>
            <w:r w:rsidRPr="005A1A2C">
              <w:rPr>
                <w:color w:val="444444"/>
                <w:sz w:val="22"/>
                <w:szCs w:val="22"/>
              </w:rPr>
              <w:t>- TT ĐU – HĐND – UBND (B/c);</w:t>
            </w:r>
          </w:p>
          <w:p w:rsidR="005A1A2C" w:rsidRPr="005A1A2C" w:rsidRDefault="005A1A2C" w:rsidP="00C210EF">
            <w:pPr>
              <w:spacing w:line="315" w:lineRule="atLeast"/>
              <w:jc w:val="both"/>
              <w:rPr>
                <w:color w:val="444444"/>
              </w:rPr>
            </w:pPr>
            <w:r w:rsidRPr="005A1A2C">
              <w:rPr>
                <w:color w:val="444444"/>
                <w:sz w:val="22"/>
                <w:szCs w:val="22"/>
              </w:rPr>
              <w:t xml:space="preserve">- </w:t>
            </w:r>
            <w:r>
              <w:rPr>
                <w:color w:val="444444"/>
                <w:sz w:val="22"/>
                <w:szCs w:val="22"/>
              </w:rPr>
              <w:t>Trưởng c</w:t>
            </w:r>
            <w:r w:rsidRPr="005A1A2C">
              <w:rPr>
                <w:color w:val="444444"/>
                <w:sz w:val="22"/>
                <w:szCs w:val="22"/>
              </w:rPr>
              <w:t>ác ban ngành, đoàn thể;</w:t>
            </w:r>
          </w:p>
          <w:p w:rsidR="005A1A2C" w:rsidRPr="003A08CA" w:rsidRDefault="005A1A2C" w:rsidP="00C210EF">
            <w:pPr>
              <w:spacing w:line="315" w:lineRule="atLeast"/>
              <w:jc w:val="both"/>
              <w:rPr>
                <w:color w:val="444444"/>
                <w:szCs w:val="28"/>
              </w:rPr>
            </w:pPr>
            <w:r w:rsidRPr="005A1A2C">
              <w:rPr>
                <w:color w:val="444444"/>
                <w:sz w:val="22"/>
                <w:szCs w:val="22"/>
              </w:rPr>
              <w:t>- Lưu: VP/UBND.</w:t>
            </w:r>
          </w:p>
        </w:tc>
        <w:tc>
          <w:tcPr>
            <w:tcW w:w="4663" w:type="dxa"/>
            <w:vAlign w:val="center"/>
            <w:hideMark/>
          </w:tcPr>
          <w:p w:rsidR="00AB5D08" w:rsidRDefault="00AB5D08" w:rsidP="00C210EF">
            <w:pPr>
              <w:spacing w:line="315" w:lineRule="atLeast"/>
              <w:jc w:val="center"/>
              <w:rPr>
                <w:b/>
                <w:bCs/>
                <w:color w:val="444444"/>
                <w:sz w:val="28"/>
                <w:szCs w:val="28"/>
              </w:rPr>
            </w:pPr>
          </w:p>
          <w:p w:rsidR="005A1A2C" w:rsidRPr="00AB5D08" w:rsidRDefault="005A1A2C" w:rsidP="00C210EF">
            <w:pPr>
              <w:spacing w:line="315" w:lineRule="atLeast"/>
              <w:jc w:val="center"/>
              <w:rPr>
                <w:color w:val="444444"/>
                <w:sz w:val="28"/>
                <w:szCs w:val="28"/>
              </w:rPr>
            </w:pPr>
            <w:r w:rsidRPr="00AB5D08">
              <w:rPr>
                <w:b/>
                <w:bCs/>
                <w:color w:val="444444"/>
                <w:sz w:val="28"/>
                <w:szCs w:val="28"/>
              </w:rPr>
              <w:t>TM.ỦY BAN NHÂN DÂN</w:t>
            </w:r>
          </w:p>
          <w:p w:rsidR="005A1A2C" w:rsidRPr="00AB5D08" w:rsidRDefault="005A1A2C" w:rsidP="00C210EF">
            <w:pPr>
              <w:spacing w:line="315" w:lineRule="atLeast"/>
              <w:jc w:val="center"/>
              <w:rPr>
                <w:color w:val="444444"/>
                <w:sz w:val="28"/>
                <w:szCs w:val="28"/>
              </w:rPr>
            </w:pPr>
            <w:r w:rsidRPr="00AB5D08">
              <w:rPr>
                <w:b/>
                <w:bCs/>
                <w:color w:val="444444"/>
                <w:sz w:val="28"/>
                <w:szCs w:val="28"/>
              </w:rPr>
              <w:t>CHỦ TỊCH</w:t>
            </w:r>
          </w:p>
          <w:p w:rsidR="005A1A2C" w:rsidRPr="00AB5D08" w:rsidRDefault="005A1A2C" w:rsidP="00C210EF">
            <w:pPr>
              <w:spacing w:line="315" w:lineRule="atLeast"/>
              <w:jc w:val="center"/>
              <w:rPr>
                <w:color w:val="444444"/>
                <w:sz w:val="28"/>
                <w:szCs w:val="28"/>
              </w:rPr>
            </w:pPr>
          </w:p>
          <w:p w:rsidR="005A1A2C" w:rsidRDefault="005A1A2C" w:rsidP="00C210EF">
            <w:pPr>
              <w:spacing w:line="315" w:lineRule="atLeast"/>
              <w:jc w:val="center"/>
              <w:rPr>
                <w:color w:val="444444"/>
                <w:sz w:val="28"/>
                <w:szCs w:val="28"/>
              </w:rPr>
            </w:pPr>
          </w:p>
          <w:p w:rsidR="00AB5D08" w:rsidRPr="00AB5D08" w:rsidRDefault="00AB5D08" w:rsidP="00C210EF">
            <w:pPr>
              <w:spacing w:line="315" w:lineRule="atLeast"/>
              <w:jc w:val="center"/>
              <w:rPr>
                <w:color w:val="444444"/>
                <w:sz w:val="28"/>
                <w:szCs w:val="28"/>
              </w:rPr>
            </w:pPr>
          </w:p>
          <w:p w:rsidR="005A1A2C" w:rsidRPr="00AB5D08" w:rsidRDefault="00D117BC" w:rsidP="00C210EF">
            <w:pPr>
              <w:spacing w:line="315" w:lineRule="atLeast"/>
              <w:jc w:val="center"/>
              <w:rPr>
                <w:color w:val="444444"/>
                <w:sz w:val="28"/>
                <w:szCs w:val="28"/>
              </w:rPr>
            </w:pPr>
            <w:r>
              <w:rPr>
                <w:b/>
                <w:bCs/>
                <w:color w:val="444444"/>
                <w:sz w:val="28"/>
                <w:szCs w:val="28"/>
              </w:rPr>
              <w:t>Nguyễn Ngọc Thơ</w:t>
            </w:r>
          </w:p>
          <w:p w:rsidR="005A1A2C" w:rsidRPr="00AB5D08" w:rsidRDefault="005A1A2C" w:rsidP="00C210EF">
            <w:pPr>
              <w:spacing w:line="315" w:lineRule="atLeast"/>
              <w:jc w:val="both"/>
              <w:rPr>
                <w:color w:val="444444"/>
                <w:sz w:val="28"/>
                <w:szCs w:val="28"/>
              </w:rPr>
            </w:pPr>
            <w:r w:rsidRPr="00AB5D08">
              <w:rPr>
                <w:color w:val="444444"/>
                <w:sz w:val="28"/>
                <w:szCs w:val="28"/>
              </w:rPr>
              <w:t> </w:t>
            </w:r>
          </w:p>
          <w:p w:rsidR="005A1A2C" w:rsidRPr="003A08CA" w:rsidRDefault="005A1A2C" w:rsidP="00C210EF">
            <w:pPr>
              <w:spacing w:line="315" w:lineRule="atLeast"/>
              <w:jc w:val="both"/>
              <w:rPr>
                <w:color w:val="444444"/>
                <w:szCs w:val="28"/>
              </w:rPr>
            </w:pPr>
            <w:r>
              <w:rPr>
                <w:b/>
                <w:bCs/>
                <w:color w:val="444444"/>
                <w:szCs w:val="28"/>
              </w:rPr>
              <w:t xml:space="preserve">              </w:t>
            </w:r>
          </w:p>
        </w:tc>
      </w:tr>
    </w:tbl>
    <w:p w:rsidR="005A1A2C" w:rsidRPr="00840D12" w:rsidRDefault="005A1A2C" w:rsidP="0079068B">
      <w:pPr>
        <w:ind w:firstLine="709"/>
        <w:jc w:val="both"/>
        <w:rPr>
          <w:bCs/>
          <w:sz w:val="28"/>
          <w:szCs w:val="28"/>
        </w:rPr>
      </w:pPr>
    </w:p>
    <w:p w:rsidR="0079068B" w:rsidRPr="00C142BE" w:rsidRDefault="0079068B" w:rsidP="0079068B">
      <w:pPr>
        <w:jc w:val="both"/>
        <w:rPr>
          <w:sz w:val="28"/>
          <w:szCs w:val="28"/>
          <w:lang w:val="pt-PT"/>
        </w:rPr>
      </w:pPr>
    </w:p>
    <w:p w:rsidR="0079068B" w:rsidRPr="00C142BE" w:rsidRDefault="0079068B" w:rsidP="0079068B">
      <w:pPr>
        <w:jc w:val="both"/>
        <w:rPr>
          <w:sz w:val="28"/>
          <w:szCs w:val="28"/>
          <w:lang w:val="pt-PT"/>
        </w:rPr>
      </w:pPr>
    </w:p>
    <w:p w:rsidR="0079068B" w:rsidRPr="00C142BE" w:rsidRDefault="0079068B" w:rsidP="0079068B">
      <w:pPr>
        <w:jc w:val="both"/>
        <w:rPr>
          <w:sz w:val="28"/>
          <w:szCs w:val="28"/>
          <w:lang w:val="pt-PT"/>
        </w:rPr>
        <w:sectPr w:rsidR="0079068B" w:rsidRPr="00C142BE" w:rsidSect="00E6497A">
          <w:headerReference w:type="default" r:id="rId8"/>
          <w:footerReference w:type="default" r:id="rId9"/>
          <w:pgSz w:w="11907" w:h="16840" w:code="9"/>
          <w:pgMar w:top="1134" w:right="851" w:bottom="1134" w:left="1701" w:header="720" w:footer="720" w:gutter="0"/>
          <w:cols w:space="720"/>
          <w:titlePg/>
          <w:docGrid w:linePitch="360"/>
        </w:sectPr>
      </w:pPr>
    </w:p>
    <w:tbl>
      <w:tblPr>
        <w:tblW w:w="13892" w:type="dxa"/>
        <w:tblInd w:w="108" w:type="dxa"/>
        <w:tblLook w:val="01E0" w:firstRow="1" w:lastRow="1" w:firstColumn="1" w:lastColumn="1" w:noHBand="0" w:noVBand="0"/>
      </w:tblPr>
      <w:tblGrid>
        <w:gridCol w:w="5387"/>
        <w:gridCol w:w="8505"/>
      </w:tblGrid>
      <w:tr w:rsidR="0079068B" w:rsidRPr="00C142BE" w:rsidTr="00C210EF">
        <w:tc>
          <w:tcPr>
            <w:tcW w:w="5387" w:type="dxa"/>
          </w:tcPr>
          <w:p w:rsidR="0079068B" w:rsidRPr="008305EE" w:rsidRDefault="0079068B" w:rsidP="00C210EF">
            <w:pPr>
              <w:jc w:val="center"/>
              <w:rPr>
                <w:b/>
                <w:sz w:val="28"/>
                <w:szCs w:val="28"/>
                <w:lang w:val="pt-PT"/>
              </w:rPr>
            </w:pPr>
            <w:r w:rsidRPr="008305EE">
              <w:rPr>
                <w:b/>
                <w:sz w:val="28"/>
                <w:szCs w:val="28"/>
                <w:lang w:val="pt-PT"/>
              </w:rPr>
              <w:lastRenderedPageBreak/>
              <w:t>UỶ BAN NHÂN DÂN</w:t>
            </w:r>
          </w:p>
          <w:p w:rsidR="0079068B" w:rsidRPr="008305EE" w:rsidRDefault="0079068B" w:rsidP="00C210EF">
            <w:pPr>
              <w:jc w:val="center"/>
              <w:rPr>
                <w:b/>
                <w:sz w:val="28"/>
                <w:szCs w:val="28"/>
                <w:lang w:val="pt-PT"/>
              </w:rPr>
            </w:pPr>
            <w:r w:rsidRPr="008305EE">
              <w:rPr>
                <w:b/>
                <w:sz w:val="28"/>
                <w:szCs w:val="28"/>
                <w:lang w:val="pt-PT"/>
              </w:rPr>
              <w:t xml:space="preserve"> </w:t>
            </w:r>
            <w:r w:rsidR="003B3E11" w:rsidRPr="008305EE">
              <w:rPr>
                <w:b/>
                <w:sz w:val="28"/>
                <w:szCs w:val="28"/>
                <w:lang w:val="pt-PT"/>
              </w:rPr>
              <w:t xml:space="preserve">XÃ </w:t>
            </w:r>
            <w:r w:rsidR="00D117BC">
              <w:rPr>
                <w:b/>
                <w:sz w:val="28"/>
                <w:szCs w:val="28"/>
                <w:lang w:val="pt-PT"/>
              </w:rPr>
              <w:t>TÙNG CHÂU</w:t>
            </w:r>
          </w:p>
          <w:p w:rsidR="0079068B" w:rsidRPr="008305EE" w:rsidRDefault="00DA317C" w:rsidP="00C210EF">
            <w:pPr>
              <w:jc w:val="center"/>
              <w:rPr>
                <w:sz w:val="28"/>
                <w:szCs w:val="28"/>
                <w:lang w:val="pt-PT"/>
              </w:rPr>
            </w:pPr>
            <w:r>
              <w:rPr>
                <w:noProof/>
                <w:sz w:val="28"/>
                <w:szCs w:val="28"/>
                <w:lang w:val="vi-VN" w:eastAsia="vi-VN"/>
              </w:rPr>
              <mc:AlternateContent>
                <mc:Choice Requires="wps">
                  <w:drawing>
                    <wp:anchor distT="0" distB="0" distL="114300" distR="114300" simplePos="0" relativeHeight="251664384" behindDoc="0" locked="0" layoutInCell="1" allowOverlap="1" wp14:anchorId="6505ABFB" wp14:editId="25A3A53C">
                      <wp:simplePos x="0" y="0"/>
                      <wp:positionH relativeFrom="column">
                        <wp:posOffset>1226185</wp:posOffset>
                      </wp:positionH>
                      <wp:positionV relativeFrom="paragraph">
                        <wp:posOffset>19050</wp:posOffset>
                      </wp:positionV>
                      <wp:extent cx="715645" cy="0"/>
                      <wp:effectExtent l="6985" t="9525" r="1079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1.5pt" to="15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ZE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"/>
                  </w:pict>
                </mc:Fallback>
              </mc:AlternateContent>
            </w:r>
          </w:p>
        </w:tc>
        <w:tc>
          <w:tcPr>
            <w:tcW w:w="8505" w:type="dxa"/>
          </w:tcPr>
          <w:p w:rsidR="0079068B" w:rsidRPr="008305EE" w:rsidRDefault="0079068B" w:rsidP="00C210EF">
            <w:pPr>
              <w:jc w:val="center"/>
              <w:rPr>
                <w:b/>
                <w:sz w:val="28"/>
                <w:szCs w:val="28"/>
                <w:lang w:val="pt-PT"/>
              </w:rPr>
            </w:pPr>
            <w:r w:rsidRPr="008305EE">
              <w:rPr>
                <w:b/>
                <w:sz w:val="28"/>
                <w:szCs w:val="28"/>
                <w:lang w:val="pt-PT"/>
              </w:rPr>
              <w:t>CỘNG HÒA XÃ HỘI CHỦ NGHĨA VIỆT NAM</w:t>
            </w:r>
          </w:p>
          <w:p w:rsidR="0079068B" w:rsidRPr="00C142BE" w:rsidRDefault="0079068B" w:rsidP="00C210EF">
            <w:pPr>
              <w:jc w:val="center"/>
              <w:rPr>
                <w:b/>
                <w:sz w:val="28"/>
                <w:szCs w:val="28"/>
              </w:rPr>
            </w:pPr>
            <w:r w:rsidRPr="00C142BE">
              <w:rPr>
                <w:b/>
                <w:sz w:val="28"/>
                <w:szCs w:val="28"/>
              </w:rPr>
              <w:t>Độc lập - Tự do - Hạnh phúc</w:t>
            </w:r>
          </w:p>
          <w:p w:rsidR="0079068B" w:rsidRPr="00C142BE" w:rsidRDefault="00B03FA0" w:rsidP="00B03FA0">
            <w:pPr>
              <w:tabs>
                <w:tab w:val="left" w:pos="1170"/>
                <w:tab w:val="center" w:pos="4144"/>
              </w:tabs>
              <w:rPr>
                <w:sz w:val="28"/>
                <w:szCs w:val="28"/>
              </w:rPr>
            </w:pPr>
            <w:r>
              <w:rPr>
                <w:sz w:val="28"/>
                <w:szCs w:val="28"/>
              </w:rPr>
              <w:tab/>
            </w:r>
            <w:r>
              <w:rPr>
                <w:sz w:val="28"/>
                <w:szCs w:val="28"/>
              </w:rPr>
              <w:tab/>
            </w:r>
            <w:r w:rsidR="00DA317C">
              <w:rPr>
                <w:noProof/>
                <w:sz w:val="28"/>
                <w:szCs w:val="28"/>
                <w:lang w:val="vi-VN" w:eastAsia="vi-VN"/>
              </w:rPr>
              <mc:AlternateContent>
                <mc:Choice Requires="wps">
                  <w:drawing>
                    <wp:anchor distT="0" distB="0" distL="114300" distR="114300" simplePos="0" relativeHeight="251665408" behindDoc="0" locked="0" layoutInCell="1" allowOverlap="1" wp14:anchorId="1206BB9A" wp14:editId="2757BD64">
                      <wp:simplePos x="0" y="0"/>
                      <wp:positionH relativeFrom="column">
                        <wp:posOffset>1697990</wp:posOffset>
                      </wp:positionH>
                      <wp:positionV relativeFrom="paragraph">
                        <wp:posOffset>19050</wp:posOffset>
                      </wp:positionV>
                      <wp:extent cx="1828800" cy="0"/>
                      <wp:effectExtent l="12065" t="9525" r="698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5pt" to="27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4SEgIAACgEAAAOAAAAZHJzL2Uyb0RvYy54bWysU02P2jAQvVfqf7B8h3wU2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"/>
                  </w:pict>
                </mc:Fallback>
              </mc:AlternateContent>
            </w:r>
          </w:p>
        </w:tc>
      </w:tr>
    </w:tbl>
    <w:p w:rsidR="0079068B" w:rsidRDefault="0079068B" w:rsidP="0079068B">
      <w:pPr>
        <w:jc w:val="center"/>
        <w:rPr>
          <w:b/>
          <w:sz w:val="26"/>
          <w:lang w:val="da-DK"/>
        </w:rPr>
      </w:pPr>
    </w:p>
    <w:p w:rsidR="0079068B" w:rsidRDefault="0079068B" w:rsidP="0079068B">
      <w:pPr>
        <w:jc w:val="center"/>
        <w:rPr>
          <w:b/>
          <w:sz w:val="26"/>
          <w:lang w:val="da-DK"/>
        </w:rPr>
      </w:pPr>
    </w:p>
    <w:p w:rsidR="0079068B" w:rsidRPr="00C142BE" w:rsidRDefault="0079068B" w:rsidP="0079068B">
      <w:pPr>
        <w:jc w:val="center"/>
        <w:rPr>
          <w:b/>
          <w:sz w:val="26"/>
          <w:lang w:val="da-DK"/>
        </w:rPr>
      </w:pPr>
      <w:r w:rsidRPr="00C142BE">
        <w:rPr>
          <w:b/>
          <w:sz w:val="26"/>
          <w:lang w:val="da-DK"/>
        </w:rPr>
        <w:t>PHỤ LỤC</w:t>
      </w:r>
    </w:p>
    <w:p w:rsidR="0079068B" w:rsidRPr="00C142BE" w:rsidRDefault="0079068B" w:rsidP="0079068B">
      <w:pPr>
        <w:jc w:val="center"/>
        <w:rPr>
          <w:b/>
          <w:lang w:val="da-DK"/>
        </w:rPr>
      </w:pPr>
      <w:r w:rsidRPr="00C142BE">
        <w:rPr>
          <w:b/>
          <w:sz w:val="26"/>
          <w:lang w:val="da-DK"/>
        </w:rPr>
        <w:t xml:space="preserve">NỘI DUNG VÀ HÌNH THỨC TUYÊN TRUYỀN </w:t>
      </w:r>
      <w:r>
        <w:rPr>
          <w:b/>
          <w:sz w:val="26"/>
          <w:lang w:val="da-DK"/>
        </w:rPr>
        <w:t xml:space="preserve">CẢI CÁCH HÀNH CHÍNH </w:t>
      </w:r>
      <w:r w:rsidRPr="00C142BE">
        <w:rPr>
          <w:b/>
          <w:sz w:val="26"/>
          <w:lang w:val="da-DK"/>
        </w:rPr>
        <w:t>NĂM 20</w:t>
      </w:r>
      <w:r>
        <w:rPr>
          <w:b/>
          <w:sz w:val="26"/>
          <w:lang w:val="da-DK"/>
        </w:rPr>
        <w:t>2</w:t>
      </w:r>
      <w:r w:rsidR="00CF12E4">
        <w:rPr>
          <w:b/>
          <w:sz w:val="26"/>
          <w:lang w:val="da-DK"/>
        </w:rPr>
        <w:t>2</w:t>
      </w:r>
    </w:p>
    <w:p w:rsidR="0079068B" w:rsidRPr="00C142BE" w:rsidRDefault="00DA317C" w:rsidP="0079068B">
      <w:pPr>
        <w:spacing w:after="240"/>
        <w:jc w:val="center"/>
        <w:rPr>
          <w:i/>
          <w:lang w:val="da-DK"/>
        </w:rPr>
      </w:pPr>
      <w:r>
        <w:rPr>
          <w:i/>
          <w:noProof/>
          <w:lang w:val="vi-VN" w:eastAsia="vi-VN"/>
        </w:rPr>
        <mc:AlternateContent>
          <mc:Choice Requires="wps">
            <w:drawing>
              <wp:anchor distT="0" distB="0" distL="114300" distR="114300" simplePos="0" relativeHeight="251663360" behindDoc="0" locked="0" layoutInCell="1" allowOverlap="1" wp14:anchorId="6C0972E0" wp14:editId="4188FB81">
                <wp:simplePos x="0" y="0"/>
                <wp:positionH relativeFrom="column">
                  <wp:posOffset>3309620</wp:posOffset>
                </wp:positionH>
                <wp:positionV relativeFrom="paragraph">
                  <wp:posOffset>230505</wp:posOffset>
                </wp:positionV>
                <wp:extent cx="2774950" cy="0"/>
                <wp:effectExtent l="13970" t="11430" r="11430" b="762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D6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qDToNxBYRXamtDpfSkduZF0+8OKV11RLU88n09GwDJQkbyJiVsnIHb9sNn&#10;zSCGHLyOop0a2wdIkAOdYm/O997wk0cUDidPT/li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"/>
            </w:pict>
          </mc:Fallback>
        </mc:AlternateContent>
      </w:r>
      <w:r w:rsidR="0079068B" w:rsidRPr="00C142BE">
        <w:rPr>
          <w:i/>
          <w:lang w:val="da-DK"/>
        </w:rPr>
        <w:t>(Ban hành kèm theo Kế hoạch số</w:t>
      </w:r>
      <w:r w:rsidR="003B3E11">
        <w:rPr>
          <w:i/>
          <w:lang w:val="da-DK"/>
        </w:rPr>
        <w:t xml:space="preserve">: </w:t>
      </w:r>
      <w:r w:rsidR="000767B4">
        <w:rPr>
          <w:i/>
          <w:lang w:val="da-DK"/>
        </w:rPr>
        <w:t>16</w:t>
      </w:r>
      <w:r w:rsidR="00CF12E4">
        <w:rPr>
          <w:i/>
          <w:lang w:val="da-DK"/>
        </w:rPr>
        <w:t xml:space="preserve"> </w:t>
      </w:r>
      <w:r w:rsidR="007D4360">
        <w:rPr>
          <w:i/>
          <w:lang w:val="da-DK"/>
        </w:rPr>
        <w:t>/</w:t>
      </w:r>
      <w:r w:rsidR="003B3E11">
        <w:rPr>
          <w:i/>
          <w:lang w:val="da-DK"/>
        </w:rPr>
        <w:t xml:space="preserve"> </w:t>
      </w:r>
      <w:r w:rsidR="0079068B" w:rsidRPr="00C142BE">
        <w:rPr>
          <w:i/>
          <w:lang w:val="da-DK"/>
        </w:rPr>
        <w:t xml:space="preserve">KH-UBND ngày </w:t>
      </w:r>
      <w:r w:rsidR="00CF12E4">
        <w:rPr>
          <w:i/>
          <w:lang w:val="da-DK"/>
        </w:rPr>
        <w:t>2</w:t>
      </w:r>
      <w:r w:rsidR="000767B4">
        <w:rPr>
          <w:i/>
          <w:lang w:val="da-DK"/>
        </w:rPr>
        <w:t>1</w:t>
      </w:r>
      <w:r w:rsidR="0079068B" w:rsidRPr="00C142BE">
        <w:rPr>
          <w:i/>
          <w:lang w:val="da-DK"/>
        </w:rPr>
        <w:t>/</w:t>
      </w:r>
      <w:r w:rsidR="0079068B">
        <w:rPr>
          <w:i/>
          <w:lang w:val="da-DK"/>
        </w:rPr>
        <w:t>0</w:t>
      </w:r>
      <w:r w:rsidR="00CF12E4">
        <w:rPr>
          <w:i/>
          <w:lang w:val="da-DK"/>
        </w:rPr>
        <w:t>2</w:t>
      </w:r>
      <w:r w:rsidR="0079068B" w:rsidRPr="00C142BE">
        <w:rPr>
          <w:i/>
          <w:lang w:val="da-DK"/>
        </w:rPr>
        <w:t>/20</w:t>
      </w:r>
      <w:r w:rsidR="0079068B">
        <w:rPr>
          <w:i/>
          <w:lang w:val="da-DK"/>
        </w:rPr>
        <w:t>2</w:t>
      </w:r>
      <w:r w:rsidR="00CF12E4">
        <w:rPr>
          <w:i/>
          <w:lang w:val="da-DK"/>
        </w:rPr>
        <w:t>2</w:t>
      </w:r>
      <w:r w:rsidR="0079068B" w:rsidRPr="00C142BE">
        <w:rPr>
          <w:i/>
          <w:lang w:val="da-DK"/>
        </w:rPr>
        <w:t xml:space="preserve"> của UBND </w:t>
      </w:r>
      <w:r w:rsidR="003B3E11">
        <w:rPr>
          <w:i/>
          <w:lang w:val="da-DK"/>
        </w:rPr>
        <w:t xml:space="preserve">xã </w:t>
      </w:r>
      <w:r w:rsidR="0079068B" w:rsidRPr="00C142BE">
        <w:rPr>
          <w:i/>
          <w:lang w:val="da-DK"/>
        </w:rPr>
        <w:t>)</w:t>
      </w:r>
    </w:p>
    <w:p w:rsidR="0079068B" w:rsidRPr="00C142BE" w:rsidRDefault="0079068B" w:rsidP="0079068B">
      <w:pPr>
        <w:spacing w:after="240"/>
        <w:jc w:val="center"/>
        <w:rPr>
          <w:i/>
          <w:sz w:val="2"/>
          <w:lang w:val="da-DK"/>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690"/>
        <w:gridCol w:w="2908"/>
        <w:gridCol w:w="2315"/>
        <w:gridCol w:w="2148"/>
        <w:gridCol w:w="1984"/>
        <w:gridCol w:w="1560"/>
        <w:gridCol w:w="992"/>
      </w:tblGrid>
      <w:tr w:rsidR="0079068B" w:rsidRPr="00C142BE" w:rsidTr="00C210EF">
        <w:tc>
          <w:tcPr>
            <w:tcW w:w="537" w:type="dxa"/>
            <w:vAlign w:val="center"/>
          </w:tcPr>
          <w:p w:rsidR="0079068B" w:rsidRPr="00C142BE" w:rsidRDefault="0079068B" w:rsidP="00C210EF">
            <w:pPr>
              <w:jc w:val="center"/>
              <w:rPr>
                <w:b/>
              </w:rPr>
            </w:pPr>
            <w:r w:rsidRPr="00C142BE">
              <w:rPr>
                <w:b/>
              </w:rPr>
              <w:t>TT</w:t>
            </w:r>
          </w:p>
        </w:tc>
        <w:tc>
          <w:tcPr>
            <w:tcW w:w="2690" w:type="dxa"/>
            <w:vAlign w:val="center"/>
          </w:tcPr>
          <w:p w:rsidR="0079068B" w:rsidRPr="00C142BE" w:rsidRDefault="0079068B" w:rsidP="00C210EF">
            <w:pPr>
              <w:jc w:val="center"/>
              <w:rPr>
                <w:b/>
              </w:rPr>
            </w:pPr>
            <w:r w:rsidRPr="00C142BE">
              <w:rPr>
                <w:b/>
              </w:rPr>
              <w:t>NHIỆM VỤ</w:t>
            </w:r>
          </w:p>
        </w:tc>
        <w:tc>
          <w:tcPr>
            <w:tcW w:w="2908" w:type="dxa"/>
            <w:vAlign w:val="center"/>
          </w:tcPr>
          <w:p w:rsidR="0079068B" w:rsidRPr="00C142BE" w:rsidRDefault="0079068B" w:rsidP="00C210EF">
            <w:pPr>
              <w:jc w:val="center"/>
              <w:rPr>
                <w:b/>
              </w:rPr>
            </w:pPr>
            <w:r w:rsidRPr="00C142BE">
              <w:rPr>
                <w:b/>
              </w:rPr>
              <w:t>SẢN PHẨM</w:t>
            </w:r>
          </w:p>
        </w:tc>
        <w:tc>
          <w:tcPr>
            <w:tcW w:w="2315" w:type="dxa"/>
            <w:vAlign w:val="center"/>
          </w:tcPr>
          <w:p w:rsidR="0079068B" w:rsidRPr="00C142BE" w:rsidRDefault="0079068B" w:rsidP="00C210EF">
            <w:pPr>
              <w:jc w:val="center"/>
              <w:rPr>
                <w:b/>
              </w:rPr>
            </w:pPr>
            <w:r w:rsidRPr="00C142BE">
              <w:rPr>
                <w:b/>
              </w:rPr>
              <w:t>CƠ QUAN</w:t>
            </w:r>
          </w:p>
          <w:p w:rsidR="0079068B" w:rsidRPr="00C142BE" w:rsidRDefault="0079068B" w:rsidP="00C210EF">
            <w:pPr>
              <w:jc w:val="center"/>
              <w:rPr>
                <w:b/>
              </w:rPr>
            </w:pPr>
            <w:r w:rsidRPr="00C142BE">
              <w:rPr>
                <w:b/>
              </w:rPr>
              <w:t>CHỦ TRÌ</w:t>
            </w:r>
          </w:p>
        </w:tc>
        <w:tc>
          <w:tcPr>
            <w:tcW w:w="2148" w:type="dxa"/>
            <w:vAlign w:val="center"/>
          </w:tcPr>
          <w:p w:rsidR="0079068B" w:rsidRPr="00C142BE" w:rsidRDefault="0079068B" w:rsidP="00C210EF">
            <w:pPr>
              <w:jc w:val="center"/>
              <w:rPr>
                <w:b/>
              </w:rPr>
            </w:pPr>
            <w:r w:rsidRPr="00C142BE">
              <w:rPr>
                <w:b/>
              </w:rPr>
              <w:t>CƠ QUAN</w:t>
            </w:r>
          </w:p>
          <w:p w:rsidR="0079068B" w:rsidRPr="00C142BE" w:rsidRDefault="0079068B" w:rsidP="00C210EF">
            <w:pPr>
              <w:jc w:val="center"/>
              <w:rPr>
                <w:b/>
              </w:rPr>
            </w:pPr>
            <w:r w:rsidRPr="00C142BE">
              <w:rPr>
                <w:b/>
              </w:rPr>
              <w:t>PHỐI HỢP</w:t>
            </w:r>
          </w:p>
        </w:tc>
        <w:tc>
          <w:tcPr>
            <w:tcW w:w="1984" w:type="dxa"/>
            <w:vAlign w:val="center"/>
          </w:tcPr>
          <w:p w:rsidR="0079068B" w:rsidRPr="00C142BE" w:rsidRDefault="0079068B" w:rsidP="00C210EF">
            <w:pPr>
              <w:jc w:val="center"/>
              <w:rPr>
                <w:b/>
              </w:rPr>
            </w:pPr>
            <w:r w:rsidRPr="00C142BE">
              <w:rPr>
                <w:b/>
              </w:rPr>
              <w:t>THỜI GIAN THỰC HIỆN</w:t>
            </w:r>
          </w:p>
        </w:tc>
        <w:tc>
          <w:tcPr>
            <w:tcW w:w="1560" w:type="dxa"/>
            <w:vAlign w:val="center"/>
          </w:tcPr>
          <w:p w:rsidR="0079068B" w:rsidRPr="00C142BE" w:rsidRDefault="0079068B" w:rsidP="00C210EF">
            <w:pPr>
              <w:jc w:val="center"/>
              <w:rPr>
                <w:b/>
              </w:rPr>
            </w:pPr>
            <w:r w:rsidRPr="00C142BE">
              <w:rPr>
                <w:b/>
              </w:rPr>
              <w:t>DỰ KIẾN KINH PHÍ</w:t>
            </w:r>
          </w:p>
        </w:tc>
        <w:tc>
          <w:tcPr>
            <w:tcW w:w="992" w:type="dxa"/>
            <w:vAlign w:val="center"/>
          </w:tcPr>
          <w:p w:rsidR="0079068B" w:rsidRPr="00C142BE" w:rsidRDefault="0079068B" w:rsidP="00C210EF">
            <w:pPr>
              <w:jc w:val="center"/>
              <w:rPr>
                <w:b/>
              </w:rPr>
            </w:pPr>
            <w:r w:rsidRPr="00C142BE">
              <w:rPr>
                <w:b/>
              </w:rPr>
              <w:t>GHI CHÚ</w:t>
            </w:r>
          </w:p>
        </w:tc>
      </w:tr>
      <w:tr w:rsidR="0079068B" w:rsidRPr="00C142BE" w:rsidTr="00C210EF">
        <w:tc>
          <w:tcPr>
            <w:tcW w:w="537" w:type="dxa"/>
            <w:vAlign w:val="center"/>
          </w:tcPr>
          <w:p w:rsidR="0079068B" w:rsidRPr="00C142BE" w:rsidRDefault="0079068B" w:rsidP="00C210EF">
            <w:pPr>
              <w:jc w:val="center"/>
            </w:pPr>
            <w:r w:rsidRPr="00C142BE">
              <w:t>1</w:t>
            </w:r>
          </w:p>
        </w:tc>
        <w:tc>
          <w:tcPr>
            <w:tcW w:w="2690" w:type="dxa"/>
            <w:vAlign w:val="center"/>
          </w:tcPr>
          <w:p w:rsidR="0079068B" w:rsidRPr="00C142BE" w:rsidRDefault="0079068B" w:rsidP="00C210EF">
            <w:pPr>
              <w:jc w:val="both"/>
            </w:pPr>
          </w:p>
          <w:p w:rsidR="0079068B" w:rsidRPr="00C142BE" w:rsidRDefault="0079068B" w:rsidP="00C210EF">
            <w:pPr>
              <w:jc w:val="both"/>
            </w:pPr>
            <w:r>
              <w:t xml:space="preserve">Mở chuyên mục tuyên truyền CCHC; </w:t>
            </w:r>
            <w:r w:rsidRPr="00C142BE">
              <w:t>Cập nhật, công khai bộ thủ tục hành chính, các Văn bản quy phạm pháp luật; thực hi</w:t>
            </w:r>
            <w:r w:rsidR="00BB2A50">
              <w:t xml:space="preserve">ện tuyên truyền trên </w:t>
            </w:r>
            <w:r w:rsidRPr="00C142BE">
              <w:t>Trang thông tin điện tử; Bản tin;</w:t>
            </w:r>
            <w:r>
              <w:t xml:space="preserve"> tuyên truyền trên </w:t>
            </w:r>
            <w:r w:rsidR="0084268C">
              <w:t>hệ thống truyền thanh xã</w:t>
            </w:r>
          </w:p>
          <w:p w:rsidR="0079068B" w:rsidRPr="00C142BE" w:rsidRDefault="0079068B" w:rsidP="00C210EF">
            <w:pPr>
              <w:jc w:val="both"/>
            </w:pPr>
          </w:p>
        </w:tc>
        <w:tc>
          <w:tcPr>
            <w:tcW w:w="2908" w:type="dxa"/>
            <w:vAlign w:val="center"/>
          </w:tcPr>
          <w:p w:rsidR="0079068B" w:rsidRDefault="0079068B" w:rsidP="00C210EF">
            <w:pPr>
              <w:jc w:val="both"/>
            </w:pPr>
            <w:r>
              <w:t>- Các tin, bài tuyên truyền về CCHC;</w:t>
            </w:r>
          </w:p>
          <w:p w:rsidR="0079068B" w:rsidRPr="00C142BE" w:rsidRDefault="0079068B" w:rsidP="00C210EF">
            <w:pPr>
              <w:jc w:val="both"/>
            </w:pPr>
            <w:r w:rsidRPr="00C142BE">
              <w:t>- Bộ TTHC, văn bản QPPL được cập nhật đầy đủ, kịp thời.</w:t>
            </w:r>
          </w:p>
          <w:p w:rsidR="0079068B" w:rsidRPr="00C142BE" w:rsidRDefault="0079068B" w:rsidP="00C210EF">
            <w:pPr>
              <w:jc w:val="both"/>
            </w:pPr>
            <w:r w:rsidRPr="00C142BE">
              <w:t>- Văn bản chỉ đạo, hướng dẫn thực hiện;</w:t>
            </w:r>
          </w:p>
          <w:p w:rsidR="0079068B" w:rsidRPr="00C142BE" w:rsidRDefault="0079068B" w:rsidP="00C210EF">
            <w:pPr>
              <w:jc w:val="both"/>
            </w:pPr>
            <w:r w:rsidRPr="00C142BE">
              <w:t>- Báo cáo kết quả triển khai thực hiện.</w:t>
            </w:r>
          </w:p>
        </w:tc>
        <w:tc>
          <w:tcPr>
            <w:tcW w:w="2315" w:type="dxa"/>
            <w:vAlign w:val="center"/>
          </w:tcPr>
          <w:p w:rsidR="0079068B" w:rsidRPr="00C142BE" w:rsidRDefault="0079068B" w:rsidP="0084268C">
            <w:pPr>
              <w:jc w:val="center"/>
            </w:pPr>
            <w:r>
              <w:t>Ban Tuyên giáo</w:t>
            </w:r>
            <w:r w:rsidR="0084268C">
              <w:t xml:space="preserve"> xã</w:t>
            </w:r>
            <w:r>
              <w:t xml:space="preserve">; Trang TTĐT cấp xã, </w:t>
            </w:r>
            <w:r w:rsidR="0084268C">
              <w:t>và ban văn hóa xã</w:t>
            </w:r>
          </w:p>
        </w:tc>
        <w:tc>
          <w:tcPr>
            <w:tcW w:w="2148" w:type="dxa"/>
            <w:vAlign w:val="center"/>
          </w:tcPr>
          <w:p w:rsidR="0079068B" w:rsidRPr="00C142BE" w:rsidRDefault="0079068B" w:rsidP="00C210EF">
            <w:pPr>
              <w:jc w:val="both"/>
            </w:pPr>
          </w:p>
          <w:p w:rsidR="0079068B" w:rsidRPr="00C142BE" w:rsidRDefault="0079068B" w:rsidP="0084268C">
            <w:pPr>
              <w:jc w:val="both"/>
            </w:pPr>
            <w:r w:rsidRPr="00C142BE">
              <w:t xml:space="preserve"> Văn phòng </w:t>
            </w:r>
            <w:r w:rsidR="0084268C">
              <w:t xml:space="preserve">UBND xã, </w:t>
            </w:r>
            <w:r w:rsidRPr="00C142BE">
              <w:t>Tư pháp</w:t>
            </w:r>
            <w:r w:rsidR="0084268C">
              <w:t>,</w:t>
            </w:r>
            <w:r>
              <w:t xml:space="preserve"> Văn hóa - Thông tin; </w:t>
            </w:r>
          </w:p>
        </w:tc>
        <w:tc>
          <w:tcPr>
            <w:tcW w:w="1984" w:type="dxa"/>
            <w:vAlign w:val="center"/>
          </w:tcPr>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pPr>
            <w:r w:rsidRPr="00C142BE">
              <w:rPr>
                <w:lang w:val="vi-VN"/>
              </w:rPr>
              <w:t xml:space="preserve">Sử dụng kinh phí cấp hàng năm cho </w:t>
            </w:r>
            <w:r w:rsidR="00E95360">
              <w:t>Bản tin,</w:t>
            </w:r>
            <w:r>
              <w:t>Trang thông tin điện tử</w:t>
            </w:r>
          </w:p>
          <w:p w:rsidR="0079068B" w:rsidRPr="00C142BE" w:rsidRDefault="0079068B" w:rsidP="00C210EF">
            <w:pPr>
              <w:jc w:val="both"/>
              <w:rPr>
                <w:lang w:val="vi-VN"/>
              </w:rPr>
            </w:pPr>
          </w:p>
        </w:tc>
        <w:tc>
          <w:tcPr>
            <w:tcW w:w="992" w:type="dxa"/>
            <w:vAlign w:val="center"/>
          </w:tcPr>
          <w:p w:rsidR="0079068B" w:rsidRPr="00C142BE" w:rsidRDefault="0079068B" w:rsidP="00C210EF">
            <w:pPr>
              <w:jc w:val="both"/>
              <w:rPr>
                <w:lang w:val="vi-VN"/>
              </w:rPr>
            </w:pPr>
          </w:p>
        </w:tc>
      </w:tr>
      <w:tr w:rsidR="0079068B" w:rsidRPr="00C142BE" w:rsidTr="00C210EF">
        <w:trPr>
          <w:trHeight w:val="557"/>
        </w:trPr>
        <w:tc>
          <w:tcPr>
            <w:tcW w:w="537" w:type="dxa"/>
            <w:vAlign w:val="center"/>
          </w:tcPr>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r w:rsidRPr="00C142BE">
              <w:t>2</w:t>
            </w:r>
          </w:p>
          <w:p w:rsidR="0079068B" w:rsidRPr="00C142BE" w:rsidRDefault="0079068B" w:rsidP="00C210EF">
            <w:pPr>
              <w:jc w:val="center"/>
            </w:pPr>
          </w:p>
        </w:tc>
        <w:tc>
          <w:tcPr>
            <w:tcW w:w="2690" w:type="dxa"/>
            <w:vAlign w:val="center"/>
          </w:tcPr>
          <w:p w:rsidR="0079068B" w:rsidRPr="00C142BE" w:rsidRDefault="0079068B" w:rsidP="00CB1195">
            <w:pPr>
              <w:jc w:val="both"/>
            </w:pPr>
            <w:r w:rsidRPr="00C142BE">
              <w:t xml:space="preserve">Xây dựng các chuyên trang, chuyên mục, bản tin </w:t>
            </w:r>
            <w:r w:rsidR="00D117BC">
              <w:t>Tùng Châu</w:t>
            </w:r>
            <w:r w:rsidRPr="00C142BE">
              <w:t xml:space="preserve">, </w:t>
            </w:r>
            <w:r w:rsidR="00CB1195">
              <w:t>Đài truyền thanh xã</w:t>
            </w:r>
          </w:p>
        </w:tc>
        <w:tc>
          <w:tcPr>
            <w:tcW w:w="2908" w:type="dxa"/>
            <w:vAlign w:val="center"/>
          </w:tcPr>
          <w:p w:rsidR="0079068B" w:rsidRDefault="0079068B" w:rsidP="00C210EF">
            <w:pPr>
              <w:jc w:val="both"/>
              <w:rPr>
                <w:spacing w:val="-10"/>
              </w:rPr>
            </w:pPr>
            <w:r w:rsidRPr="00C142BE">
              <w:rPr>
                <w:spacing w:val="-10"/>
              </w:rPr>
              <w:t xml:space="preserve">- Chuyên mục Cải cách hành chính trên Đài </w:t>
            </w:r>
            <w:r>
              <w:rPr>
                <w:spacing w:val="-10"/>
              </w:rPr>
              <w:t xml:space="preserve">Truyền thanh </w:t>
            </w:r>
            <w:r w:rsidR="00CB1195">
              <w:rPr>
                <w:spacing w:val="-10"/>
              </w:rPr>
              <w:t>xã</w:t>
            </w:r>
          </w:p>
          <w:p w:rsidR="0079068B" w:rsidRPr="00C142BE" w:rsidRDefault="0079068B" w:rsidP="00CB1195">
            <w:pPr>
              <w:jc w:val="both"/>
            </w:pPr>
            <w:r>
              <w:rPr>
                <w:spacing w:val="-10"/>
              </w:rPr>
              <w:t xml:space="preserve">- Trang </w:t>
            </w:r>
            <w:r w:rsidR="00CB1195">
              <w:rPr>
                <w:spacing w:val="-10"/>
              </w:rPr>
              <w:t>thông tin điện tử của xã</w:t>
            </w:r>
          </w:p>
        </w:tc>
        <w:tc>
          <w:tcPr>
            <w:tcW w:w="2315" w:type="dxa"/>
            <w:vAlign w:val="center"/>
          </w:tcPr>
          <w:p w:rsidR="0079068B" w:rsidRPr="00C142BE" w:rsidRDefault="00CB1195" w:rsidP="00C210EF">
            <w:pPr>
              <w:jc w:val="center"/>
            </w:pPr>
            <w:r>
              <w:t>Ban văn hóa thông tin xã</w:t>
            </w:r>
          </w:p>
        </w:tc>
        <w:tc>
          <w:tcPr>
            <w:tcW w:w="2148" w:type="dxa"/>
            <w:vAlign w:val="center"/>
          </w:tcPr>
          <w:p w:rsidR="0079068B" w:rsidRPr="00C142BE" w:rsidRDefault="00CB1195" w:rsidP="00CB1195">
            <w:pPr>
              <w:jc w:val="both"/>
            </w:pPr>
            <w:r>
              <w:rPr>
                <w:spacing w:val="-8"/>
              </w:rPr>
              <w:t xml:space="preserve">VP </w:t>
            </w:r>
            <w:r w:rsidR="0079068B" w:rsidRPr="00C142BE">
              <w:rPr>
                <w:spacing w:val="-8"/>
              </w:rPr>
              <w:t xml:space="preserve">Nội vụ, Tư pháp, </w:t>
            </w:r>
            <w:r>
              <w:rPr>
                <w:spacing w:val="-8"/>
              </w:rPr>
              <w:t>ban văn hóa thông tin</w:t>
            </w:r>
          </w:p>
        </w:tc>
        <w:tc>
          <w:tcPr>
            <w:tcW w:w="1984" w:type="dxa"/>
            <w:vAlign w:val="center"/>
          </w:tcPr>
          <w:p w:rsidR="0079068B" w:rsidRPr="00C142BE" w:rsidRDefault="0079068B" w:rsidP="00C210EF">
            <w:pPr>
              <w:jc w:val="both"/>
            </w:pPr>
            <w:r w:rsidRPr="00C142BE">
              <w:t xml:space="preserve">Số lượng và tần suất phát sóng: </w:t>
            </w:r>
            <w:r>
              <w:t>15</w:t>
            </w:r>
            <w:r w:rsidRPr="00C142BE">
              <w:t xml:space="preserve"> số</w:t>
            </w:r>
            <w:r>
              <w:t>/năm</w:t>
            </w:r>
          </w:p>
        </w:tc>
        <w:tc>
          <w:tcPr>
            <w:tcW w:w="1560" w:type="dxa"/>
            <w:vAlign w:val="center"/>
          </w:tcPr>
          <w:p w:rsidR="0079068B" w:rsidRPr="00CB1195" w:rsidRDefault="0079068B" w:rsidP="00CB1195">
            <w:pPr>
              <w:jc w:val="both"/>
            </w:pPr>
            <w:r w:rsidRPr="00C142BE">
              <w:rPr>
                <w:lang w:val="vi-VN"/>
              </w:rPr>
              <w:t xml:space="preserve">Sử dụng kinh phí cấp hàng năm </w:t>
            </w:r>
            <w:r w:rsidR="00CB1195">
              <w:t>cho văn hóa thông tin.</w:t>
            </w:r>
          </w:p>
        </w:tc>
        <w:tc>
          <w:tcPr>
            <w:tcW w:w="992" w:type="dxa"/>
            <w:vAlign w:val="center"/>
          </w:tcPr>
          <w:p w:rsidR="0079068B" w:rsidRPr="00C142BE" w:rsidRDefault="0079068B" w:rsidP="00C210EF">
            <w:pPr>
              <w:jc w:val="both"/>
            </w:pPr>
          </w:p>
        </w:tc>
      </w:tr>
      <w:tr w:rsidR="0079068B" w:rsidRPr="00884B4D" w:rsidTr="00C210EF">
        <w:trPr>
          <w:trHeight w:val="2542"/>
        </w:trPr>
        <w:tc>
          <w:tcPr>
            <w:tcW w:w="537" w:type="dxa"/>
            <w:vAlign w:val="center"/>
          </w:tcPr>
          <w:p w:rsidR="0079068B" w:rsidRPr="00884B4D" w:rsidRDefault="0079068B" w:rsidP="00C210EF">
            <w:pPr>
              <w:jc w:val="center"/>
            </w:pPr>
            <w:r w:rsidRPr="00884B4D">
              <w:lastRenderedPageBreak/>
              <w:t>3</w:t>
            </w:r>
          </w:p>
        </w:tc>
        <w:tc>
          <w:tcPr>
            <w:tcW w:w="2690" w:type="dxa"/>
            <w:vAlign w:val="center"/>
          </w:tcPr>
          <w:p w:rsidR="0079068B" w:rsidRPr="00884B4D" w:rsidRDefault="0079068B" w:rsidP="00C210EF">
            <w:pPr>
              <w:jc w:val="both"/>
            </w:pPr>
            <w:r w:rsidRPr="00884B4D">
              <w:t>Tuyên truyền kết quả triển khai sắp xếp các đơn vị hành chính các cấp</w:t>
            </w:r>
          </w:p>
        </w:tc>
        <w:tc>
          <w:tcPr>
            <w:tcW w:w="2908" w:type="dxa"/>
            <w:vAlign w:val="center"/>
          </w:tcPr>
          <w:p w:rsidR="0079068B" w:rsidRPr="00884B4D" w:rsidRDefault="00E95360" w:rsidP="00C210EF">
            <w:pPr>
              <w:jc w:val="both"/>
              <w:rPr>
                <w:spacing w:val="-10"/>
              </w:rPr>
            </w:pPr>
            <w:r>
              <w:rPr>
                <w:spacing w:val="-10"/>
              </w:rPr>
              <w:t xml:space="preserve">Tuyên truyền qua hệ thống truyền thanh xã, </w:t>
            </w:r>
            <w:r w:rsidR="0079068B" w:rsidRPr="00884B4D">
              <w:rPr>
                <w:spacing w:val="-10"/>
              </w:rPr>
              <w:t>xây dựng phóng sự tuyên truyền trên các báo, trên mạng xã hội</w:t>
            </w:r>
          </w:p>
        </w:tc>
        <w:tc>
          <w:tcPr>
            <w:tcW w:w="2315" w:type="dxa"/>
            <w:vAlign w:val="center"/>
          </w:tcPr>
          <w:p w:rsidR="0079068B" w:rsidRPr="00884B4D" w:rsidRDefault="00CB1195" w:rsidP="00C210EF">
            <w:pPr>
              <w:jc w:val="center"/>
            </w:pPr>
            <w:r>
              <w:t>Ban văn hóa</w:t>
            </w:r>
          </w:p>
        </w:tc>
        <w:tc>
          <w:tcPr>
            <w:tcW w:w="2148" w:type="dxa"/>
            <w:vAlign w:val="center"/>
          </w:tcPr>
          <w:p w:rsidR="0079068B" w:rsidRPr="00884B4D" w:rsidRDefault="0079068B" w:rsidP="00C210EF">
            <w:pPr>
              <w:jc w:val="both"/>
              <w:rPr>
                <w:spacing w:val="-8"/>
              </w:rPr>
            </w:pPr>
            <w:r w:rsidRPr="00884B4D">
              <w:rPr>
                <w:spacing w:val="-8"/>
              </w:rPr>
              <w:t>Trung tâm Văn hóa - Truyền thông</w:t>
            </w:r>
            <w:r w:rsidR="00CB1195">
              <w:rPr>
                <w:spacing w:val="-8"/>
              </w:rPr>
              <w:t xml:space="preserve"> huyện</w:t>
            </w:r>
          </w:p>
        </w:tc>
        <w:tc>
          <w:tcPr>
            <w:tcW w:w="1984" w:type="dxa"/>
            <w:vAlign w:val="center"/>
          </w:tcPr>
          <w:p w:rsidR="0079068B" w:rsidRPr="00884B4D" w:rsidRDefault="0079068B" w:rsidP="003A18E6">
            <w:pPr>
              <w:jc w:val="both"/>
            </w:pPr>
            <w:r w:rsidRPr="00884B4D">
              <w:t>Thường xuyên trong năm 202</w:t>
            </w:r>
            <w:r w:rsidR="003A18E6">
              <w:t>2</w:t>
            </w:r>
          </w:p>
        </w:tc>
        <w:tc>
          <w:tcPr>
            <w:tcW w:w="1560" w:type="dxa"/>
            <w:vAlign w:val="center"/>
          </w:tcPr>
          <w:p w:rsidR="0079068B" w:rsidRPr="00884B4D" w:rsidRDefault="0079068B" w:rsidP="00CB1195">
            <w:pPr>
              <w:jc w:val="both"/>
            </w:pPr>
            <w:r w:rsidRPr="00884B4D">
              <w:t xml:space="preserve">Phối hợp với </w:t>
            </w:r>
            <w:r w:rsidR="00CB1195" w:rsidRPr="00884B4D">
              <w:t>Trung tâm Văn hóa – Thông tin</w:t>
            </w:r>
            <w:r w:rsidRPr="00884B4D">
              <w:t xml:space="preserve"> và kinh phí cấp cho Văn hóa – Thông tin</w:t>
            </w:r>
          </w:p>
        </w:tc>
        <w:tc>
          <w:tcPr>
            <w:tcW w:w="992" w:type="dxa"/>
            <w:vAlign w:val="center"/>
          </w:tcPr>
          <w:p w:rsidR="0079068B" w:rsidRPr="00884B4D" w:rsidRDefault="0079068B" w:rsidP="00C210EF">
            <w:pPr>
              <w:jc w:val="both"/>
            </w:pPr>
          </w:p>
        </w:tc>
      </w:tr>
      <w:tr w:rsidR="0079068B" w:rsidRPr="00C142BE" w:rsidTr="00C210EF">
        <w:trPr>
          <w:trHeight w:val="1123"/>
        </w:trPr>
        <w:tc>
          <w:tcPr>
            <w:tcW w:w="537" w:type="dxa"/>
            <w:vAlign w:val="center"/>
          </w:tcPr>
          <w:p w:rsidR="0079068B" w:rsidRPr="00C142BE" w:rsidRDefault="0079068B" w:rsidP="00C210EF">
            <w:pPr>
              <w:jc w:val="center"/>
            </w:pPr>
            <w:r>
              <w:t>4</w:t>
            </w:r>
          </w:p>
        </w:tc>
        <w:tc>
          <w:tcPr>
            <w:tcW w:w="2690" w:type="dxa"/>
            <w:vAlign w:val="center"/>
          </w:tcPr>
          <w:p w:rsidR="0079068B" w:rsidRPr="00C142BE" w:rsidRDefault="0079068B" w:rsidP="005B7556">
            <w:pPr>
              <w:jc w:val="both"/>
            </w:pPr>
            <w:r w:rsidRPr="00C142BE">
              <w:rPr>
                <w:spacing w:val="-2"/>
                <w:lang w:val="da-DK"/>
              </w:rPr>
              <w:t xml:space="preserve">Biên soạn nội dung phổ biến tại Hội nghị báo cáo viên định kỳ và mở chuyên mục tuyên truyền về CCHC trong Bản tin </w:t>
            </w:r>
          </w:p>
        </w:tc>
        <w:tc>
          <w:tcPr>
            <w:tcW w:w="2908" w:type="dxa"/>
            <w:vAlign w:val="center"/>
          </w:tcPr>
          <w:p w:rsidR="0079068B" w:rsidRPr="00C142BE" w:rsidRDefault="0079068B" w:rsidP="00C210EF">
            <w:pPr>
              <w:jc w:val="both"/>
            </w:pPr>
            <w:r w:rsidRPr="00C142BE">
              <w:t>- Văn bản về biên soạn nội dung phổ biến.</w:t>
            </w:r>
          </w:p>
          <w:p w:rsidR="0079068B" w:rsidRPr="00C142BE" w:rsidRDefault="0079068B" w:rsidP="00C210EF">
            <w:pPr>
              <w:jc w:val="both"/>
            </w:pPr>
            <w:r w:rsidRPr="00C142BE">
              <w:t>- Báo cáo kết quả thực hiện</w:t>
            </w:r>
          </w:p>
        </w:tc>
        <w:tc>
          <w:tcPr>
            <w:tcW w:w="2315" w:type="dxa"/>
            <w:vAlign w:val="center"/>
          </w:tcPr>
          <w:p w:rsidR="0079068B" w:rsidRPr="00C142BE" w:rsidRDefault="0079068B" w:rsidP="00C210EF">
            <w:pPr>
              <w:jc w:val="center"/>
              <w:rPr>
                <w:sz w:val="2"/>
              </w:rPr>
            </w:pPr>
          </w:p>
          <w:p w:rsidR="0079068B" w:rsidRPr="00C142BE" w:rsidRDefault="0079068B" w:rsidP="00C210EF">
            <w:pPr>
              <w:jc w:val="center"/>
            </w:pPr>
            <w:r w:rsidRPr="00C142BE">
              <w:t>Ban Tuyên giáo Huyện ủy</w:t>
            </w:r>
          </w:p>
        </w:tc>
        <w:tc>
          <w:tcPr>
            <w:tcW w:w="2148" w:type="dxa"/>
            <w:vAlign w:val="center"/>
          </w:tcPr>
          <w:p w:rsidR="0079068B" w:rsidRPr="00C142BE" w:rsidRDefault="0079068B" w:rsidP="00C210EF">
            <w:pPr>
              <w:jc w:val="both"/>
              <w:rPr>
                <w:sz w:val="6"/>
              </w:rPr>
            </w:pPr>
          </w:p>
          <w:p w:rsidR="0079068B" w:rsidRPr="00C142BE" w:rsidRDefault="0079068B" w:rsidP="00C210EF">
            <w:pPr>
              <w:jc w:val="both"/>
            </w:pPr>
            <w:r>
              <w:rPr>
                <w:spacing w:val="-8"/>
              </w:rPr>
              <w:t>Cơ quan Tổ chức -</w:t>
            </w:r>
            <w:r w:rsidRPr="00C142BE">
              <w:rPr>
                <w:spacing w:val="-8"/>
              </w:rPr>
              <w:t xml:space="preserve"> Nội vụ</w:t>
            </w:r>
            <w:r w:rsidRPr="00C142BE">
              <w:t>, Phòng Tư pháp</w:t>
            </w:r>
          </w:p>
        </w:tc>
        <w:tc>
          <w:tcPr>
            <w:tcW w:w="1984" w:type="dxa"/>
            <w:vAlign w:val="center"/>
          </w:tcPr>
          <w:p w:rsidR="0079068B" w:rsidRPr="00C142BE" w:rsidRDefault="0079068B" w:rsidP="005B7556">
            <w:pPr>
              <w:jc w:val="both"/>
            </w:pPr>
            <w:r w:rsidRPr="00C142BE">
              <w:t xml:space="preserve">Định kỳ theo lịch Ban Tuyên giáo </w:t>
            </w:r>
          </w:p>
        </w:tc>
        <w:tc>
          <w:tcPr>
            <w:tcW w:w="1560" w:type="dxa"/>
            <w:vAlign w:val="center"/>
          </w:tcPr>
          <w:p w:rsidR="0079068B" w:rsidRPr="00C142BE" w:rsidRDefault="0079068B" w:rsidP="00C210EF">
            <w:pPr>
              <w:jc w:val="both"/>
            </w:pPr>
            <w:r w:rsidRPr="00C142BE">
              <w:rPr>
                <w:lang w:val="vi-VN"/>
              </w:rPr>
              <w:t xml:space="preserve">Sử dụng kinh phí cấp hàng năm cho </w:t>
            </w:r>
            <w:r w:rsidRPr="00C142BE">
              <w:t>Bản tin</w:t>
            </w:r>
          </w:p>
          <w:p w:rsidR="0079068B" w:rsidRPr="00C142BE" w:rsidRDefault="0079068B" w:rsidP="00C210EF">
            <w:pPr>
              <w:jc w:val="both"/>
              <w:rPr>
                <w:lang w:val="vi-VN"/>
              </w:rPr>
            </w:pPr>
          </w:p>
        </w:tc>
        <w:tc>
          <w:tcPr>
            <w:tcW w:w="992" w:type="dxa"/>
            <w:vAlign w:val="center"/>
          </w:tcPr>
          <w:p w:rsidR="0079068B" w:rsidRPr="00C142BE" w:rsidRDefault="0079068B" w:rsidP="00C210EF">
            <w:pPr>
              <w:jc w:val="both"/>
            </w:pPr>
          </w:p>
        </w:tc>
      </w:tr>
      <w:tr w:rsidR="0079068B" w:rsidRPr="00884B4D" w:rsidTr="00C210EF">
        <w:trPr>
          <w:trHeight w:val="1123"/>
        </w:trPr>
        <w:tc>
          <w:tcPr>
            <w:tcW w:w="537" w:type="dxa"/>
            <w:vAlign w:val="center"/>
          </w:tcPr>
          <w:p w:rsidR="0079068B" w:rsidRPr="00884B4D" w:rsidRDefault="0079068B" w:rsidP="00C210EF">
            <w:pPr>
              <w:jc w:val="center"/>
            </w:pPr>
            <w:r w:rsidRPr="00884B4D">
              <w:t>5</w:t>
            </w:r>
          </w:p>
        </w:tc>
        <w:tc>
          <w:tcPr>
            <w:tcW w:w="2690" w:type="dxa"/>
            <w:vAlign w:val="center"/>
          </w:tcPr>
          <w:p w:rsidR="0079068B" w:rsidRPr="00884B4D" w:rsidRDefault="0079068B" w:rsidP="005B7556">
            <w:pPr>
              <w:jc w:val="both"/>
              <w:rPr>
                <w:spacing w:val="-2"/>
                <w:lang w:val="da-DK"/>
              </w:rPr>
            </w:pPr>
            <w:r w:rsidRPr="00884B4D">
              <w:rPr>
                <w:spacing w:val="-2"/>
                <w:lang w:val="da-DK"/>
              </w:rPr>
              <w:t xml:space="preserve">Tuyên truyền về hoạt động của </w:t>
            </w:r>
            <w:r w:rsidR="005B7556">
              <w:rPr>
                <w:spacing w:val="-2"/>
                <w:lang w:val="da-DK"/>
              </w:rPr>
              <w:t>giao dịch 1 cửa.</w:t>
            </w:r>
          </w:p>
        </w:tc>
        <w:tc>
          <w:tcPr>
            <w:tcW w:w="2908" w:type="dxa"/>
            <w:vAlign w:val="center"/>
          </w:tcPr>
          <w:p w:rsidR="0079068B" w:rsidRPr="008305EE" w:rsidRDefault="0079068B" w:rsidP="00C210EF">
            <w:pPr>
              <w:jc w:val="both"/>
              <w:rPr>
                <w:lang w:val="da-DK"/>
              </w:rPr>
            </w:pPr>
            <w:r w:rsidRPr="008305EE">
              <w:rPr>
                <w:lang w:val="da-DK"/>
              </w:rPr>
              <w:t>- Văn bản chỉ đạo, hướng dẫn;</w:t>
            </w:r>
          </w:p>
          <w:p w:rsidR="0079068B" w:rsidRPr="008305EE" w:rsidRDefault="0079068B" w:rsidP="00C210EF">
            <w:pPr>
              <w:jc w:val="both"/>
              <w:rPr>
                <w:lang w:val="da-DK"/>
              </w:rPr>
            </w:pPr>
            <w:r w:rsidRPr="008305EE">
              <w:rPr>
                <w:lang w:val="da-DK"/>
              </w:rPr>
              <w:t>- Báo cáo kết quả thực hiện</w:t>
            </w:r>
          </w:p>
        </w:tc>
        <w:tc>
          <w:tcPr>
            <w:tcW w:w="2315" w:type="dxa"/>
            <w:vAlign w:val="center"/>
          </w:tcPr>
          <w:p w:rsidR="0079068B" w:rsidRPr="008305EE" w:rsidRDefault="0079068B" w:rsidP="00C210EF">
            <w:pPr>
              <w:jc w:val="center"/>
              <w:rPr>
                <w:lang w:val="da-DK"/>
              </w:rPr>
            </w:pPr>
          </w:p>
          <w:p w:rsidR="0079068B" w:rsidRPr="008305EE" w:rsidRDefault="005B7556" w:rsidP="005B7556">
            <w:pPr>
              <w:jc w:val="center"/>
              <w:rPr>
                <w:lang w:val="da-DK"/>
              </w:rPr>
            </w:pPr>
            <w:r w:rsidRPr="008305EE">
              <w:rPr>
                <w:spacing w:val="-8"/>
                <w:lang w:val="da-DK"/>
              </w:rPr>
              <w:t>Văn phòng,</w:t>
            </w:r>
            <w:r w:rsidR="0079068B" w:rsidRPr="008305EE">
              <w:rPr>
                <w:spacing w:val="-8"/>
                <w:lang w:val="da-DK"/>
              </w:rPr>
              <w:t xml:space="preserve"> Nội vụ; </w:t>
            </w:r>
            <w:r w:rsidRPr="008305EE">
              <w:rPr>
                <w:spacing w:val="-8"/>
                <w:lang w:val="da-DK"/>
              </w:rPr>
              <w:t>các đồng chí trực tại giao dịch</w:t>
            </w:r>
          </w:p>
        </w:tc>
        <w:tc>
          <w:tcPr>
            <w:tcW w:w="2148" w:type="dxa"/>
            <w:vAlign w:val="center"/>
          </w:tcPr>
          <w:p w:rsidR="0079068B" w:rsidRPr="008305EE" w:rsidRDefault="0079068B" w:rsidP="00C210EF">
            <w:pPr>
              <w:jc w:val="both"/>
              <w:rPr>
                <w:lang w:val="da-DK"/>
              </w:rPr>
            </w:pPr>
            <w:r w:rsidRPr="008305EE">
              <w:rPr>
                <w:lang w:val="da-DK"/>
              </w:rPr>
              <w:t>Phòng Văn hóa - Thông tin,</w:t>
            </w:r>
            <w:r w:rsidR="00F5212A" w:rsidRPr="008305EE">
              <w:rPr>
                <w:lang w:val="da-DK"/>
              </w:rPr>
              <w:t xml:space="preserve"> Trung tâm hành chính công</w:t>
            </w:r>
          </w:p>
        </w:tc>
        <w:tc>
          <w:tcPr>
            <w:tcW w:w="1984" w:type="dxa"/>
            <w:vAlign w:val="center"/>
          </w:tcPr>
          <w:p w:rsidR="0079068B" w:rsidRPr="00884B4D" w:rsidRDefault="0079068B" w:rsidP="003A18E6">
            <w:pPr>
              <w:jc w:val="both"/>
            </w:pPr>
            <w:r w:rsidRPr="00884B4D">
              <w:t>Thường xuyên trong năm 202</w:t>
            </w:r>
            <w:r w:rsidR="003A18E6">
              <w:t>2</w:t>
            </w:r>
          </w:p>
        </w:tc>
        <w:tc>
          <w:tcPr>
            <w:tcW w:w="1560" w:type="dxa"/>
            <w:vAlign w:val="center"/>
          </w:tcPr>
          <w:p w:rsidR="0079068B" w:rsidRPr="00884B4D" w:rsidRDefault="0079068B" w:rsidP="00C210EF">
            <w:pPr>
              <w:jc w:val="both"/>
              <w:rPr>
                <w:lang w:val="vi-VN"/>
              </w:rPr>
            </w:pPr>
          </w:p>
          <w:p w:rsidR="0079068B" w:rsidRPr="00884B4D" w:rsidRDefault="0079068B" w:rsidP="00C210EF">
            <w:pPr>
              <w:jc w:val="both"/>
              <w:rPr>
                <w:lang w:val="vi-VN"/>
              </w:rPr>
            </w:pPr>
          </w:p>
          <w:p w:rsidR="0079068B" w:rsidRPr="00884B4D" w:rsidRDefault="0079068B" w:rsidP="00C210EF">
            <w:pPr>
              <w:jc w:val="both"/>
              <w:rPr>
                <w:lang w:val="vi-VN"/>
              </w:rPr>
            </w:pPr>
            <w:r w:rsidRPr="00884B4D">
              <w:t>Lồng ghép</w:t>
            </w:r>
          </w:p>
        </w:tc>
        <w:tc>
          <w:tcPr>
            <w:tcW w:w="992" w:type="dxa"/>
            <w:vAlign w:val="center"/>
          </w:tcPr>
          <w:p w:rsidR="0079068B" w:rsidRPr="00884B4D" w:rsidRDefault="0079068B" w:rsidP="00C210EF">
            <w:pPr>
              <w:jc w:val="both"/>
            </w:pPr>
          </w:p>
        </w:tc>
      </w:tr>
      <w:tr w:rsidR="0079068B" w:rsidRPr="00C142BE" w:rsidTr="00C210EF">
        <w:trPr>
          <w:trHeight w:val="1073"/>
        </w:trPr>
        <w:tc>
          <w:tcPr>
            <w:tcW w:w="537" w:type="dxa"/>
            <w:vAlign w:val="center"/>
          </w:tcPr>
          <w:p w:rsidR="0079068B" w:rsidRPr="00C142BE" w:rsidRDefault="0079068B" w:rsidP="00C210EF">
            <w:pPr>
              <w:jc w:val="center"/>
            </w:pPr>
            <w:r>
              <w:t>6</w:t>
            </w:r>
          </w:p>
        </w:tc>
        <w:tc>
          <w:tcPr>
            <w:tcW w:w="2690" w:type="dxa"/>
            <w:vAlign w:val="center"/>
          </w:tcPr>
          <w:p w:rsidR="0079068B" w:rsidRPr="00C142BE" w:rsidRDefault="0079068B" w:rsidP="00C210EF">
            <w:pPr>
              <w:jc w:val="both"/>
              <w:rPr>
                <w:spacing w:val="-2"/>
                <w:lang w:val="da-DK"/>
              </w:rPr>
            </w:pPr>
          </w:p>
          <w:p w:rsidR="0079068B" w:rsidRPr="00C142BE" w:rsidRDefault="0079068B" w:rsidP="00C210EF">
            <w:pPr>
              <w:jc w:val="both"/>
              <w:rPr>
                <w:spacing w:val="-2"/>
                <w:lang w:val="da-DK"/>
              </w:rPr>
            </w:pPr>
            <w:r w:rsidRPr="00C142BE">
              <w:rPr>
                <w:spacing w:val="-2"/>
                <w:lang w:val="da-DK"/>
              </w:rPr>
              <w:t>Tuyên truyền về dịch vụ công trực tuyến</w:t>
            </w:r>
          </w:p>
        </w:tc>
        <w:tc>
          <w:tcPr>
            <w:tcW w:w="2908" w:type="dxa"/>
            <w:vAlign w:val="center"/>
          </w:tcPr>
          <w:p w:rsidR="0079068B" w:rsidRPr="008305EE" w:rsidRDefault="0079068B" w:rsidP="00C210EF">
            <w:pPr>
              <w:jc w:val="both"/>
              <w:rPr>
                <w:lang w:val="da-DK"/>
              </w:rPr>
            </w:pPr>
            <w:r w:rsidRPr="008305EE">
              <w:rPr>
                <w:lang w:val="da-DK"/>
              </w:rPr>
              <w:t>- Văn bản chỉ đạo, hướng dẫn;</w:t>
            </w:r>
          </w:p>
          <w:p w:rsidR="0079068B" w:rsidRPr="008305EE" w:rsidRDefault="0079068B" w:rsidP="00C210EF">
            <w:pPr>
              <w:jc w:val="both"/>
              <w:rPr>
                <w:lang w:val="da-DK"/>
              </w:rPr>
            </w:pPr>
            <w:r w:rsidRPr="008305EE">
              <w:rPr>
                <w:lang w:val="da-DK"/>
              </w:rPr>
              <w:t>- Báo cáo kết quả thực hiện</w:t>
            </w:r>
          </w:p>
        </w:tc>
        <w:tc>
          <w:tcPr>
            <w:tcW w:w="2315" w:type="dxa"/>
            <w:vAlign w:val="center"/>
          </w:tcPr>
          <w:p w:rsidR="0079068B" w:rsidRPr="00C142BE" w:rsidRDefault="0096030A" w:rsidP="00C210EF">
            <w:pPr>
              <w:jc w:val="center"/>
            </w:pPr>
            <w:r>
              <w:t>Ban văn hóa</w:t>
            </w:r>
          </w:p>
        </w:tc>
        <w:tc>
          <w:tcPr>
            <w:tcW w:w="2148" w:type="dxa"/>
            <w:vAlign w:val="center"/>
          </w:tcPr>
          <w:p w:rsidR="0079068B" w:rsidRPr="00C142BE" w:rsidRDefault="0079068B" w:rsidP="0096030A">
            <w:pPr>
              <w:jc w:val="both"/>
            </w:pPr>
            <w:r w:rsidRPr="00C142BE">
              <w:t xml:space="preserve">Các phòng, ban, ngành, đoàn thể, UBND </w:t>
            </w:r>
            <w:r w:rsidR="0096030A">
              <w:t xml:space="preserve"> xã</w:t>
            </w:r>
          </w:p>
        </w:tc>
        <w:tc>
          <w:tcPr>
            <w:tcW w:w="1984" w:type="dxa"/>
            <w:vAlign w:val="center"/>
          </w:tcPr>
          <w:p w:rsidR="0079068B" w:rsidRPr="00C142BE" w:rsidRDefault="0079068B" w:rsidP="00C210EF">
            <w:pPr>
              <w:jc w:val="both"/>
            </w:pPr>
          </w:p>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pPr>
            <w:r>
              <w:t>15.000.000đ</w:t>
            </w:r>
          </w:p>
        </w:tc>
        <w:tc>
          <w:tcPr>
            <w:tcW w:w="992" w:type="dxa"/>
            <w:vAlign w:val="center"/>
          </w:tcPr>
          <w:p w:rsidR="0079068B" w:rsidRPr="00C142BE" w:rsidRDefault="0079068B" w:rsidP="00C210EF">
            <w:pPr>
              <w:jc w:val="both"/>
            </w:pPr>
          </w:p>
        </w:tc>
      </w:tr>
      <w:tr w:rsidR="006050D1" w:rsidRPr="00884B4D" w:rsidTr="00C210EF">
        <w:trPr>
          <w:trHeight w:val="1123"/>
        </w:trPr>
        <w:tc>
          <w:tcPr>
            <w:tcW w:w="537" w:type="dxa"/>
            <w:vAlign w:val="center"/>
          </w:tcPr>
          <w:p w:rsidR="006050D1" w:rsidRPr="00884B4D" w:rsidRDefault="006050D1" w:rsidP="00C210EF">
            <w:pPr>
              <w:jc w:val="center"/>
            </w:pPr>
            <w:r w:rsidRPr="00884B4D">
              <w:t>7</w:t>
            </w:r>
          </w:p>
        </w:tc>
        <w:tc>
          <w:tcPr>
            <w:tcW w:w="2690" w:type="dxa"/>
            <w:vAlign w:val="center"/>
          </w:tcPr>
          <w:p w:rsidR="006050D1" w:rsidRPr="00884B4D" w:rsidRDefault="006050D1" w:rsidP="00C210EF">
            <w:pPr>
              <w:jc w:val="both"/>
              <w:rPr>
                <w:spacing w:val="-2"/>
                <w:lang w:val="da-DK"/>
              </w:rPr>
            </w:pPr>
            <w:r w:rsidRPr="00884B4D">
              <w:t>Tuyên truyền về Đề án thí điểm chuyển giao một số nhiệm vụ hành chính công thực hiện qua dịch vụ bưu chính công ích trên địa bàn tỉnh Hà Tĩnh và việc tiếp nhận, trả kết quả thủ tục hành chính qua dịch vụ bưu chính công ích</w:t>
            </w:r>
          </w:p>
        </w:tc>
        <w:tc>
          <w:tcPr>
            <w:tcW w:w="2908" w:type="dxa"/>
            <w:vAlign w:val="center"/>
          </w:tcPr>
          <w:p w:rsidR="006050D1" w:rsidRPr="008305EE" w:rsidRDefault="006050D1" w:rsidP="00C210EF">
            <w:pPr>
              <w:jc w:val="both"/>
              <w:rPr>
                <w:lang w:val="da-DK"/>
              </w:rPr>
            </w:pPr>
            <w:r w:rsidRPr="008305EE">
              <w:rPr>
                <w:lang w:val="da-DK"/>
              </w:rPr>
              <w:t>- Các bài viết, phóng sự trên các phương tiện thông tin đại chúng.</w:t>
            </w:r>
          </w:p>
          <w:p w:rsidR="006050D1" w:rsidRPr="00884B4D" w:rsidRDefault="006050D1" w:rsidP="00C210EF">
            <w:pPr>
              <w:jc w:val="both"/>
            </w:pPr>
            <w:r w:rsidRPr="00884B4D">
              <w:t>- Tờ rơi, pano</w:t>
            </w:r>
          </w:p>
        </w:tc>
        <w:tc>
          <w:tcPr>
            <w:tcW w:w="2315" w:type="dxa"/>
            <w:vAlign w:val="center"/>
          </w:tcPr>
          <w:p w:rsidR="006050D1" w:rsidRDefault="006050D1" w:rsidP="00DB1D8A">
            <w:pPr>
              <w:jc w:val="center"/>
            </w:pPr>
            <w:r>
              <w:t>Trung tâm Văn hóa – Truyền thông</w:t>
            </w:r>
          </w:p>
        </w:tc>
        <w:tc>
          <w:tcPr>
            <w:tcW w:w="2148" w:type="dxa"/>
            <w:vAlign w:val="center"/>
          </w:tcPr>
          <w:p w:rsidR="006050D1" w:rsidRPr="00884B4D" w:rsidRDefault="006050D1" w:rsidP="00C210EF">
            <w:pPr>
              <w:jc w:val="both"/>
            </w:pPr>
            <w:r w:rsidRPr="00884B4D">
              <w:t>Cơ quan Tổ chức - Nội vụ</w:t>
            </w:r>
          </w:p>
        </w:tc>
        <w:tc>
          <w:tcPr>
            <w:tcW w:w="1984" w:type="dxa"/>
            <w:vAlign w:val="center"/>
          </w:tcPr>
          <w:p w:rsidR="006050D1" w:rsidRPr="00884B4D" w:rsidRDefault="006050D1" w:rsidP="003A18E6">
            <w:pPr>
              <w:jc w:val="both"/>
            </w:pPr>
            <w:r w:rsidRPr="00884B4D">
              <w:t>Thường xuyên trong năm 202</w:t>
            </w:r>
            <w:r w:rsidR="003A18E6">
              <w:t>2</w:t>
            </w:r>
          </w:p>
        </w:tc>
        <w:tc>
          <w:tcPr>
            <w:tcW w:w="1560" w:type="dxa"/>
            <w:vAlign w:val="center"/>
          </w:tcPr>
          <w:p w:rsidR="006050D1" w:rsidRPr="00884B4D" w:rsidRDefault="006050D1" w:rsidP="00C210EF">
            <w:pPr>
              <w:jc w:val="both"/>
            </w:pPr>
            <w:r w:rsidRPr="00884B4D">
              <w:rPr>
                <w:lang w:val="vi-VN"/>
              </w:rPr>
              <w:t xml:space="preserve">Sử dụng kinh phí cấp hàng năm cho </w:t>
            </w:r>
            <w:r w:rsidRPr="00884B4D">
              <w:t>Trung tâm Văn hóa - Truyền thông</w:t>
            </w:r>
          </w:p>
        </w:tc>
        <w:tc>
          <w:tcPr>
            <w:tcW w:w="992" w:type="dxa"/>
            <w:vAlign w:val="center"/>
          </w:tcPr>
          <w:p w:rsidR="006050D1" w:rsidRPr="00884B4D" w:rsidRDefault="006050D1" w:rsidP="00C210EF">
            <w:pPr>
              <w:jc w:val="both"/>
            </w:pPr>
          </w:p>
        </w:tc>
      </w:tr>
      <w:tr w:rsidR="0079068B" w:rsidRPr="00C142BE" w:rsidTr="00C210EF">
        <w:trPr>
          <w:trHeight w:val="1123"/>
        </w:trPr>
        <w:tc>
          <w:tcPr>
            <w:tcW w:w="537" w:type="dxa"/>
            <w:vAlign w:val="center"/>
          </w:tcPr>
          <w:p w:rsidR="0079068B" w:rsidRDefault="0079068B" w:rsidP="00C210EF">
            <w:pPr>
              <w:jc w:val="center"/>
            </w:pPr>
            <w:r>
              <w:lastRenderedPageBreak/>
              <w:t>8</w:t>
            </w:r>
          </w:p>
        </w:tc>
        <w:tc>
          <w:tcPr>
            <w:tcW w:w="2690" w:type="dxa"/>
            <w:vAlign w:val="center"/>
          </w:tcPr>
          <w:p w:rsidR="0079068B" w:rsidRDefault="0079068B" w:rsidP="00C210EF">
            <w:pPr>
              <w:jc w:val="both"/>
            </w:pPr>
            <w:r>
              <w:t>Tuyên truyền về việc xây dựng và áp dụng hệ thống quản lý chất lượng ISO trên các phương tiện thông tin đại chúng</w:t>
            </w:r>
          </w:p>
        </w:tc>
        <w:tc>
          <w:tcPr>
            <w:tcW w:w="2908" w:type="dxa"/>
            <w:vAlign w:val="center"/>
          </w:tcPr>
          <w:p w:rsidR="0079068B" w:rsidRDefault="0079068B" w:rsidP="00C210EF">
            <w:pPr>
              <w:jc w:val="both"/>
            </w:pPr>
            <w:r>
              <w:t>Phóng sự, bài viết</w:t>
            </w:r>
          </w:p>
        </w:tc>
        <w:tc>
          <w:tcPr>
            <w:tcW w:w="2315" w:type="dxa"/>
            <w:vAlign w:val="center"/>
          </w:tcPr>
          <w:p w:rsidR="0079068B" w:rsidRDefault="0079068B" w:rsidP="00C210EF">
            <w:pPr>
              <w:jc w:val="center"/>
            </w:pPr>
            <w:r>
              <w:t>Trung tâm Văn hóa – Truyền thông</w:t>
            </w:r>
          </w:p>
        </w:tc>
        <w:tc>
          <w:tcPr>
            <w:tcW w:w="2148" w:type="dxa"/>
            <w:vAlign w:val="center"/>
          </w:tcPr>
          <w:p w:rsidR="0079068B" w:rsidRDefault="0079068B" w:rsidP="00C210EF">
            <w:pPr>
              <w:jc w:val="both"/>
            </w:pPr>
            <w:r>
              <w:t>Văn phòng Cấp ủy – Chính quyền</w:t>
            </w:r>
          </w:p>
        </w:tc>
        <w:tc>
          <w:tcPr>
            <w:tcW w:w="1984" w:type="dxa"/>
            <w:vAlign w:val="center"/>
          </w:tcPr>
          <w:p w:rsidR="0079068B" w:rsidRDefault="0079068B" w:rsidP="003A18E6">
            <w:pPr>
              <w:jc w:val="both"/>
            </w:pPr>
            <w:r>
              <w:t>Thường xuyên trong năm 202</w:t>
            </w:r>
            <w:r w:rsidR="003A18E6">
              <w:t>2</w:t>
            </w:r>
          </w:p>
        </w:tc>
        <w:tc>
          <w:tcPr>
            <w:tcW w:w="1560" w:type="dxa"/>
            <w:vAlign w:val="center"/>
          </w:tcPr>
          <w:p w:rsidR="0079068B" w:rsidRPr="00C142BE" w:rsidRDefault="0079068B" w:rsidP="00C210EF">
            <w:pPr>
              <w:jc w:val="both"/>
            </w:pPr>
            <w:r w:rsidRPr="00C142BE">
              <w:rPr>
                <w:lang w:val="vi-VN"/>
              </w:rPr>
              <w:t xml:space="preserve">Sử dụng kinh phí cấp hàng năm cho </w:t>
            </w:r>
            <w:r>
              <w:t>Trung tâm Văn hóa - Truyền thông</w:t>
            </w:r>
          </w:p>
        </w:tc>
        <w:tc>
          <w:tcPr>
            <w:tcW w:w="992" w:type="dxa"/>
            <w:vAlign w:val="center"/>
          </w:tcPr>
          <w:p w:rsidR="0079068B" w:rsidRPr="00C142BE" w:rsidRDefault="0079068B" w:rsidP="00C210EF">
            <w:pPr>
              <w:jc w:val="both"/>
            </w:pPr>
          </w:p>
        </w:tc>
      </w:tr>
      <w:tr w:rsidR="0079068B" w:rsidRPr="00C142BE" w:rsidTr="00C210EF">
        <w:trPr>
          <w:trHeight w:val="1123"/>
        </w:trPr>
        <w:tc>
          <w:tcPr>
            <w:tcW w:w="537" w:type="dxa"/>
            <w:vAlign w:val="center"/>
          </w:tcPr>
          <w:p w:rsidR="0079068B" w:rsidRPr="00C142BE" w:rsidRDefault="0079068B" w:rsidP="00C210EF">
            <w:pPr>
              <w:jc w:val="center"/>
            </w:pPr>
            <w:r>
              <w:t>9</w:t>
            </w:r>
          </w:p>
        </w:tc>
        <w:tc>
          <w:tcPr>
            <w:tcW w:w="2690" w:type="dxa"/>
            <w:vAlign w:val="center"/>
          </w:tcPr>
          <w:p w:rsidR="0079068B" w:rsidRPr="00C142BE" w:rsidRDefault="0079068B" w:rsidP="00C210EF">
            <w:pPr>
              <w:jc w:val="both"/>
            </w:pPr>
            <w:r w:rsidRPr="00C142BE">
              <w:t>Tuyên truyền qua pa nô, áp phích, băng rôn trên địa bàn huyện</w:t>
            </w:r>
          </w:p>
        </w:tc>
        <w:tc>
          <w:tcPr>
            <w:tcW w:w="2908" w:type="dxa"/>
            <w:vAlign w:val="center"/>
          </w:tcPr>
          <w:p w:rsidR="0079068B" w:rsidRPr="00C142BE" w:rsidRDefault="0079068B" w:rsidP="00C210EF">
            <w:pPr>
              <w:jc w:val="both"/>
            </w:pPr>
            <w:r w:rsidRPr="00C142BE">
              <w:t xml:space="preserve">- </w:t>
            </w:r>
            <w:r>
              <w:t xml:space="preserve">Các </w:t>
            </w:r>
            <w:r w:rsidRPr="00C142BE">
              <w:t>pa nô, áp phích, băng rôn;</w:t>
            </w:r>
          </w:p>
          <w:p w:rsidR="0079068B" w:rsidRPr="00C142BE" w:rsidRDefault="0079068B" w:rsidP="00C210EF">
            <w:pPr>
              <w:jc w:val="both"/>
            </w:pPr>
            <w:r w:rsidRPr="00C142BE">
              <w:t>- Báo cáo kết quả thực hiện.</w:t>
            </w:r>
          </w:p>
        </w:tc>
        <w:tc>
          <w:tcPr>
            <w:tcW w:w="2315" w:type="dxa"/>
            <w:vAlign w:val="center"/>
          </w:tcPr>
          <w:p w:rsidR="0079068B" w:rsidRPr="00C142BE" w:rsidRDefault="006050D1" w:rsidP="00C210EF">
            <w:pPr>
              <w:jc w:val="center"/>
            </w:pPr>
            <w:r>
              <w:t>Ban văn hóa</w:t>
            </w:r>
          </w:p>
        </w:tc>
        <w:tc>
          <w:tcPr>
            <w:tcW w:w="2148" w:type="dxa"/>
            <w:vAlign w:val="center"/>
          </w:tcPr>
          <w:p w:rsidR="0079068B" w:rsidRPr="00C142BE" w:rsidRDefault="0079068B" w:rsidP="00C210EF">
            <w:pPr>
              <w:jc w:val="both"/>
            </w:pPr>
            <w:r w:rsidRPr="00C142BE">
              <w:t xml:space="preserve"> UBND cấp xã</w:t>
            </w:r>
          </w:p>
        </w:tc>
        <w:tc>
          <w:tcPr>
            <w:tcW w:w="1984" w:type="dxa"/>
            <w:vAlign w:val="center"/>
          </w:tcPr>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rPr>
                <w:lang w:val="vi-VN"/>
              </w:rPr>
            </w:pPr>
            <w:r w:rsidRPr="00C142BE">
              <w:t>Sử dụng kinh phí tuyên truyền đã được phê duyệt</w:t>
            </w:r>
          </w:p>
        </w:tc>
        <w:tc>
          <w:tcPr>
            <w:tcW w:w="992" w:type="dxa"/>
            <w:vAlign w:val="center"/>
          </w:tcPr>
          <w:p w:rsidR="0079068B" w:rsidRPr="00C142BE" w:rsidRDefault="0079068B" w:rsidP="00C210EF">
            <w:pPr>
              <w:jc w:val="both"/>
            </w:pPr>
          </w:p>
        </w:tc>
      </w:tr>
      <w:tr w:rsidR="0079068B" w:rsidRPr="00C142BE" w:rsidTr="00C210EF">
        <w:tc>
          <w:tcPr>
            <w:tcW w:w="537" w:type="dxa"/>
            <w:vAlign w:val="center"/>
          </w:tcPr>
          <w:p w:rsidR="0079068B" w:rsidRPr="00C142BE" w:rsidRDefault="0079068B" w:rsidP="00C210EF">
            <w:pPr>
              <w:jc w:val="center"/>
            </w:pPr>
            <w:r>
              <w:t>10</w:t>
            </w:r>
          </w:p>
        </w:tc>
        <w:tc>
          <w:tcPr>
            <w:tcW w:w="2690" w:type="dxa"/>
            <w:vAlign w:val="center"/>
          </w:tcPr>
          <w:p w:rsidR="0079068B" w:rsidRPr="00C142BE" w:rsidRDefault="0079068B" w:rsidP="00C210EF">
            <w:pPr>
              <w:jc w:val="both"/>
            </w:pPr>
            <w:r w:rsidRPr="00C142BE">
              <w:rPr>
                <w:spacing w:val="-6"/>
              </w:rPr>
              <w:t xml:space="preserve">Tuyên truyền trên hệ thống Trạm truyền thanh cơ sở </w:t>
            </w:r>
          </w:p>
        </w:tc>
        <w:tc>
          <w:tcPr>
            <w:tcW w:w="2908" w:type="dxa"/>
            <w:vAlign w:val="center"/>
          </w:tcPr>
          <w:p w:rsidR="0079068B" w:rsidRPr="00C142BE" w:rsidRDefault="0079068B" w:rsidP="00C210EF">
            <w:pPr>
              <w:jc w:val="both"/>
            </w:pPr>
            <w:r w:rsidRPr="00C142BE">
              <w:t>- Văn bản chỉ đạo, hướng dẫn.</w:t>
            </w:r>
          </w:p>
          <w:p w:rsidR="0079068B" w:rsidRPr="00C142BE" w:rsidRDefault="0079068B" w:rsidP="00C210EF">
            <w:pPr>
              <w:jc w:val="both"/>
              <w:rPr>
                <w:spacing w:val="-6"/>
              </w:rPr>
            </w:pPr>
            <w:r w:rsidRPr="00C142BE">
              <w:t xml:space="preserve">- Báo cáo kết quả thực hiện </w:t>
            </w:r>
            <w:r>
              <w:t xml:space="preserve">- </w:t>
            </w:r>
            <w:r w:rsidRPr="00C142BE">
              <w:t>Tiếp phát sóng các chương trình tuyên truyền CCHC của Đài cấp trên</w:t>
            </w:r>
            <w:r w:rsidRPr="00C142BE">
              <w:rPr>
                <w:spacing w:val="-6"/>
              </w:rPr>
              <w:t>; phát các tin, bài thông báo, hướng dẫn người dân tham gia các giao dịch dịch vụ công như: Khai sinh, khai tử, đăng ký kết hôn, bảo hiểm, cấp lý lịch tư pháp …</w:t>
            </w:r>
          </w:p>
        </w:tc>
        <w:tc>
          <w:tcPr>
            <w:tcW w:w="2315" w:type="dxa"/>
            <w:vAlign w:val="center"/>
          </w:tcPr>
          <w:p w:rsidR="0079068B" w:rsidRPr="00C142BE" w:rsidRDefault="006050D1" w:rsidP="00C210EF">
            <w:pPr>
              <w:jc w:val="center"/>
            </w:pPr>
            <w:r>
              <w:rPr>
                <w:spacing w:val="-6"/>
              </w:rPr>
              <w:t>Ban văn hóa</w:t>
            </w:r>
          </w:p>
        </w:tc>
        <w:tc>
          <w:tcPr>
            <w:tcW w:w="2148" w:type="dxa"/>
            <w:vAlign w:val="center"/>
          </w:tcPr>
          <w:p w:rsidR="0079068B" w:rsidRPr="00C142BE" w:rsidRDefault="006050D1" w:rsidP="00C210EF">
            <w:pPr>
              <w:jc w:val="both"/>
            </w:pPr>
            <w:r w:rsidRPr="00C142BE">
              <w:t>UBND cấp xã</w:t>
            </w:r>
          </w:p>
        </w:tc>
        <w:tc>
          <w:tcPr>
            <w:tcW w:w="1984" w:type="dxa"/>
            <w:vAlign w:val="center"/>
          </w:tcPr>
          <w:p w:rsidR="0079068B" w:rsidRPr="00C142BE" w:rsidRDefault="0079068B" w:rsidP="00C210EF">
            <w:pPr>
              <w:jc w:val="both"/>
            </w:pPr>
            <w:r w:rsidRPr="00C142BE">
              <w:t>-Tiếp phát thường xuyên.</w:t>
            </w:r>
          </w:p>
          <w:p w:rsidR="0079068B" w:rsidRPr="00C142BE" w:rsidRDefault="0079068B" w:rsidP="00C210EF">
            <w:pPr>
              <w:jc w:val="both"/>
            </w:pPr>
            <w:r w:rsidRPr="00C142BE">
              <w:t>-Nêu gương người tốt, việc tốt về cải cách hành chính trên địa bàn (01 mục/1tháng)</w:t>
            </w:r>
          </w:p>
        </w:tc>
        <w:tc>
          <w:tcPr>
            <w:tcW w:w="1560" w:type="dxa"/>
            <w:vAlign w:val="center"/>
          </w:tcPr>
          <w:p w:rsidR="0079068B" w:rsidRPr="00C142BE" w:rsidRDefault="0079068B" w:rsidP="00C210EF">
            <w:pPr>
              <w:jc w:val="both"/>
              <w:rPr>
                <w:lang w:val="vi-VN"/>
              </w:rPr>
            </w:pPr>
            <w:r w:rsidRPr="00C142BE">
              <w:t>X</w:t>
            </w:r>
            <w:r w:rsidRPr="00C142BE">
              <w:rPr>
                <w:lang w:val="vi-VN"/>
              </w:rPr>
              <w:t>ã</w:t>
            </w:r>
            <w:r w:rsidRPr="00C142BE">
              <w:t>, thị trấn</w:t>
            </w:r>
            <w:r w:rsidRPr="00C142BE">
              <w:rPr>
                <w:lang w:val="vi-VN"/>
              </w:rPr>
              <w:t xml:space="preserve"> chủ động bố trí</w:t>
            </w:r>
          </w:p>
        </w:tc>
        <w:tc>
          <w:tcPr>
            <w:tcW w:w="992" w:type="dxa"/>
            <w:vAlign w:val="center"/>
          </w:tcPr>
          <w:p w:rsidR="0079068B" w:rsidRPr="00C142BE" w:rsidRDefault="0079068B" w:rsidP="00C210EF">
            <w:pPr>
              <w:jc w:val="both"/>
            </w:pPr>
          </w:p>
        </w:tc>
      </w:tr>
      <w:tr w:rsidR="0079068B" w:rsidRPr="00C142BE" w:rsidTr="00C210EF">
        <w:trPr>
          <w:trHeight w:val="2146"/>
        </w:trPr>
        <w:tc>
          <w:tcPr>
            <w:tcW w:w="537" w:type="dxa"/>
            <w:vAlign w:val="center"/>
          </w:tcPr>
          <w:p w:rsidR="0079068B" w:rsidRPr="00C142BE" w:rsidRDefault="0079068B" w:rsidP="00C210EF">
            <w:pPr>
              <w:jc w:val="center"/>
            </w:pPr>
            <w:r>
              <w:t>11</w:t>
            </w:r>
          </w:p>
        </w:tc>
        <w:tc>
          <w:tcPr>
            <w:tcW w:w="2690" w:type="dxa"/>
          </w:tcPr>
          <w:p w:rsidR="0079068B" w:rsidRPr="00C142BE" w:rsidRDefault="0079068B" w:rsidP="00C210EF">
            <w:pPr>
              <w:jc w:val="both"/>
            </w:pPr>
            <w:r w:rsidRPr="00C142BE">
              <w:t>Tham gia chương trình Doanh nghiệp Hà Tĩnh chung tay trong tuyên truyền và thực hiện CCHC trên Trang TTĐT của Hiệp hội</w:t>
            </w:r>
          </w:p>
        </w:tc>
        <w:tc>
          <w:tcPr>
            <w:tcW w:w="2908" w:type="dxa"/>
            <w:vAlign w:val="center"/>
          </w:tcPr>
          <w:p w:rsidR="0079068B" w:rsidRPr="00C142BE" w:rsidRDefault="0079068B" w:rsidP="00C210EF">
            <w:pPr>
              <w:jc w:val="both"/>
            </w:pPr>
            <w:r w:rsidRPr="00C142BE">
              <w:t>- Văn bản chỉ đạo, hướng dẫn.</w:t>
            </w:r>
          </w:p>
          <w:p w:rsidR="0079068B" w:rsidRPr="00C142BE" w:rsidRDefault="0079068B" w:rsidP="00C210EF">
            <w:pPr>
              <w:jc w:val="both"/>
              <w:rPr>
                <w:spacing w:val="-6"/>
              </w:rPr>
            </w:pPr>
            <w:r w:rsidRPr="00C142BE">
              <w:t>- Báo cáo kết quả thực hiện</w:t>
            </w:r>
          </w:p>
        </w:tc>
        <w:tc>
          <w:tcPr>
            <w:tcW w:w="2315" w:type="dxa"/>
            <w:vAlign w:val="center"/>
          </w:tcPr>
          <w:p w:rsidR="0079068B" w:rsidRPr="00C142BE" w:rsidRDefault="009106BE" w:rsidP="00C210EF">
            <w:r>
              <w:t xml:space="preserve">Doanh nghiệp của xã </w:t>
            </w:r>
            <w:r w:rsidR="00D117BC">
              <w:t>Tùng Châu</w:t>
            </w:r>
          </w:p>
        </w:tc>
        <w:tc>
          <w:tcPr>
            <w:tcW w:w="2148" w:type="dxa"/>
            <w:vAlign w:val="center"/>
          </w:tcPr>
          <w:p w:rsidR="0079068B" w:rsidRPr="00C142BE" w:rsidRDefault="0079068B" w:rsidP="00C210EF">
            <w:r w:rsidRPr="00C142BE">
              <w:t xml:space="preserve">Phòng VHTT, </w:t>
            </w:r>
            <w:r>
              <w:rPr>
                <w:spacing w:val="-8"/>
              </w:rPr>
              <w:t>Cơ quan Tổ chức -</w:t>
            </w:r>
            <w:r w:rsidRPr="00C142BE">
              <w:rPr>
                <w:spacing w:val="-8"/>
              </w:rPr>
              <w:t xml:space="preserve"> Nội vụ</w:t>
            </w:r>
          </w:p>
        </w:tc>
        <w:tc>
          <w:tcPr>
            <w:tcW w:w="1984" w:type="dxa"/>
            <w:vAlign w:val="center"/>
          </w:tcPr>
          <w:p w:rsidR="0079068B" w:rsidRPr="00C142BE" w:rsidRDefault="0079068B" w:rsidP="003A18E6">
            <w:r w:rsidRPr="00C142BE">
              <w:t>Từ Quý I/20</w:t>
            </w:r>
            <w:r>
              <w:t>2</w:t>
            </w:r>
            <w:r w:rsidR="003A18E6">
              <w:t>2</w:t>
            </w:r>
          </w:p>
        </w:tc>
        <w:tc>
          <w:tcPr>
            <w:tcW w:w="1560" w:type="dxa"/>
            <w:vAlign w:val="center"/>
          </w:tcPr>
          <w:p w:rsidR="0079068B" w:rsidRPr="00C142BE" w:rsidRDefault="0079068B" w:rsidP="00C210EF">
            <w:r>
              <w:t>Các DN bố trí</w:t>
            </w:r>
          </w:p>
        </w:tc>
        <w:tc>
          <w:tcPr>
            <w:tcW w:w="992" w:type="dxa"/>
            <w:vAlign w:val="center"/>
          </w:tcPr>
          <w:p w:rsidR="0079068B" w:rsidRPr="00C142BE" w:rsidRDefault="0079068B" w:rsidP="00C210EF">
            <w:pPr>
              <w:jc w:val="both"/>
            </w:pPr>
          </w:p>
        </w:tc>
      </w:tr>
    </w:tbl>
    <w:p w:rsidR="0079068B" w:rsidRPr="00AF058C" w:rsidRDefault="0079068B" w:rsidP="0079068B">
      <w:pPr>
        <w:spacing w:before="120"/>
        <w:rPr>
          <w:b/>
          <w:sz w:val="28"/>
          <w:szCs w:val="28"/>
        </w:rPr>
      </w:pPr>
    </w:p>
    <w:p w:rsidR="00073C78" w:rsidRPr="0079068B" w:rsidRDefault="00073C78">
      <w:pPr>
        <w:rPr>
          <w:b/>
        </w:rPr>
      </w:pPr>
    </w:p>
    <w:sectPr w:rsidR="00073C78" w:rsidRPr="0079068B" w:rsidSect="00CA4F4E">
      <w:pgSz w:w="16840" w:h="11907" w:orient="landscape" w:code="9"/>
      <w:pgMar w:top="1135" w:right="1134" w:bottom="96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1E0" w:rsidRDefault="00F501E0" w:rsidP="00AB5D08">
      <w:r>
        <w:separator/>
      </w:r>
    </w:p>
  </w:endnote>
  <w:endnote w:type="continuationSeparator" w:id="0">
    <w:p w:rsidR="00F501E0" w:rsidRDefault="00F501E0" w:rsidP="00AB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D5" w:rsidRDefault="00F501E0">
    <w:pPr>
      <w:pStyle w:val="Footer"/>
      <w:jc w:val="center"/>
    </w:pPr>
  </w:p>
  <w:p w:rsidR="00E654D5" w:rsidRDefault="00F501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1E0" w:rsidRDefault="00F501E0" w:rsidP="00AB5D08">
      <w:r>
        <w:separator/>
      </w:r>
    </w:p>
  </w:footnote>
  <w:footnote w:type="continuationSeparator" w:id="0">
    <w:p w:rsidR="00F501E0" w:rsidRDefault="00F501E0" w:rsidP="00AB5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B4" w:rsidRDefault="007D3F0E">
    <w:pPr>
      <w:pStyle w:val="Header"/>
      <w:jc w:val="center"/>
    </w:pPr>
    <w:r>
      <w:fldChar w:fldCharType="begin"/>
    </w:r>
    <w:r w:rsidR="00AC3101">
      <w:instrText xml:space="preserve"> PAGE   \* MERGEFORMAT </w:instrText>
    </w:r>
    <w:r>
      <w:fldChar w:fldCharType="separate"/>
    </w:r>
    <w:r w:rsidR="00DE5DAA">
      <w:rPr>
        <w:noProof/>
      </w:rPr>
      <w:t>8</w:t>
    </w:r>
    <w:r>
      <w:rPr>
        <w:noProof/>
      </w:rPr>
      <w:fldChar w:fldCharType="end"/>
    </w:r>
  </w:p>
  <w:p w:rsidR="00915AB4" w:rsidRDefault="00F501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8B"/>
    <w:rsid w:val="00073C78"/>
    <w:rsid w:val="000767B4"/>
    <w:rsid w:val="000D0833"/>
    <w:rsid w:val="00147716"/>
    <w:rsid w:val="0018786B"/>
    <w:rsid w:val="00190F03"/>
    <w:rsid w:val="00202E2F"/>
    <w:rsid w:val="002E5F5F"/>
    <w:rsid w:val="00361063"/>
    <w:rsid w:val="003A18E6"/>
    <w:rsid w:val="003B3E11"/>
    <w:rsid w:val="005035C1"/>
    <w:rsid w:val="005563F8"/>
    <w:rsid w:val="005A1A2C"/>
    <w:rsid w:val="005B7556"/>
    <w:rsid w:val="005C12DC"/>
    <w:rsid w:val="005F173D"/>
    <w:rsid w:val="006050D1"/>
    <w:rsid w:val="00642ED4"/>
    <w:rsid w:val="00680E54"/>
    <w:rsid w:val="00701B57"/>
    <w:rsid w:val="007530B6"/>
    <w:rsid w:val="007830A4"/>
    <w:rsid w:val="0079068B"/>
    <w:rsid w:val="007D3F0E"/>
    <w:rsid w:val="007D4360"/>
    <w:rsid w:val="00824B8D"/>
    <w:rsid w:val="008305EE"/>
    <w:rsid w:val="0084268C"/>
    <w:rsid w:val="009106BE"/>
    <w:rsid w:val="009265D9"/>
    <w:rsid w:val="0096030A"/>
    <w:rsid w:val="00AB5D08"/>
    <w:rsid w:val="00AC3101"/>
    <w:rsid w:val="00AF3601"/>
    <w:rsid w:val="00B03FA0"/>
    <w:rsid w:val="00B92107"/>
    <w:rsid w:val="00BB2A50"/>
    <w:rsid w:val="00BE733C"/>
    <w:rsid w:val="00C21B93"/>
    <w:rsid w:val="00C52EF9"/>
    <w:rsid w:val="00CB1195"/>
    <w:rsid w:val="00CF12E4"/>
    <w:rsid w:val="00D117BC"/>
    <w:rsid w:val="00D24D2F"/>
    <w:rsid w:val="00D90A60"/>
    <w:rsid w:val="00DA317C"/>
    <w:rsid w:val="00DD415C"/>
    <w:rsid w:val="00DE5DAA"/>
    <w:rsid w:val="00E35A2F"/>
    <w:rsid w:val="00E6497A"/>
    <w:rsid w:val="00E95360"/>
    <w:rsid w:val="00EC3CC6"/>
    <w:rsid w:val="00EF4105"/>
    <w:rsid w:val="00F501E0"/>
    <w:rsid w:val="00F521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68B"/>
    <w:pPr>
      <w:tabs>
        <w:tab w:val="center" w:pos="4513"/>
        <w:tab w:val="right" w:pos="9026"/>
      </w:tabs>
    </w:pPr>
  </w:style>
  <w:style w:type="character" w:customStyle="1" w:styleId="HeaderChar">
    <w:name w:val="Header Char"/>
    <w:basedOn w:val="DefaultParagraphFont"/>
    <w:link w:val="Header"/>
    <w:uiPriority w:val="99"/>
    <w:rsid w:val="0079068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9068B"/>
    <w:pPr>
      <w:tabs>
        <w:tab w:val="center" w:pos="4513"/>
        <w:tab w:val="right" w:pos="9026"/>
      </w:tabs>
    </w:pPr>
  </w:style>
  <w:style w:type="character" w:customStyle="1" w:styleId="FooterChar">
    <w:name w:val="Footer Char"/>
    <w:basedOn w:val="DefaultParagraphFont"/>
    <w:link w:val="Footer"/>
    <w:uiPriority w:val="99"/>
    <w:rsid w:val="0079068B"/>
    <w:rPr>
      <w:rFonts w:ascii="Times New Roman" w:eastAsia="Times New Roman" w:hAnsi="Times New Roman" w:cs="Times New Roman"/>
      <w:sz w:val="24"/>
      <w:szCs w:val="24"/>
      <w:lang w:val="en-US"/>
    </w:rPr>
  </w:style>
  <w:style w:type="character" w:customStyle="1" w:styleId="fontstyle01">
    <w:name w:val="fontstyle01"/>
    <w:rsid w:val="0079068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68B"/>
    <w:pPr>
      <w:tabs>
        <w:tab w:val="center" w:pos="4513"/>
        <w:tab w:val="right" w:pos="9026"/>
      </w:tabs>
    </w:pPr>
  </w:style>
  <w:style w:type="character" w:customStyle="1" w:styleId="HeaderChar">
    <w:name w:val="Header Char"/>
    <w:basedOn w:val="DefaultParagraphFont"/>
    <w:link w:val="Header"/>
    <w:uiPriority w:val="99"/>
    <w:rsid w:val="0079068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9068B"/>
    <w:pPr>
      <w:tabs>
        <w:tab w:val="center" w:pos="4513"/>
        <w:tab w:val="right" w:pos="9026"/>
      </w:tabs>
    </w:pPr>
  </w:style>
  <w:style w:type="character" w:customStyle="1" w:styleId="FooterChar">
    <w:name w:val="Footer Char"/>
    <w:basedOn w:val="DefaultParagraphFont"/>
    <w:link w:val="Footer"/>
    <w:uiPriority w:val="99"/>
    <w:rsid w:val="0079068B"/>
    <w:rPr>
      <w:rFonts w:ascii="Times New Roman" w:eastAsia="Times New Roman" w:hAnsi="Times New Roman" w:cs="Times New Roman"/>
      <w:sz w:val="24"/>
      <w:szCs w:val="24"/>
      <w:lang w:val="en-US"/>
    </w:rPr>
  </w:style>
  <w:style w:type="character" w:customStyle="1" w:styleId="fontstyle01">
    <w:name w:val="fontstyle01"/>
    <w:rsid w:val="007906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5F1592-A5F2-40D3-8992-C45765B5C556}"/>
</file>

<file path=customXml/itemProps2.xml><?xml version="1.0" encoding="utf-8"?>
<ds:datastoreItem xmlns:ds="http://schemas.openxmlformats.org/officeDocument/2006/customXml" ds:itemID="{D132DF0F-E535-499C-974D-6254E2691E51}"/>
</file>

<file path=customXml/itemProps3.xml><?xml version="1.0" encoding="utf-8"?>
<ds:datastoreItem xmlns:ds="http://schemas.openxmlformats.org/officeDocument/2006/customXml" ds:itemID="{C46AEEEC-C8AE-48A3-A6B4-96BAADD3B5B2}"/>
</file>

<file path=customXml/itemProps4.xml><?xml version="1.0" encoding="utf-8"?>
<ds:datastoreItem xmlns:ds="http://schemas.openxmlformats.org/officeDocument/2006/customXml" ds:itemID="{45AAFE0D-115B-4A9C-9BA1-1B55B14ECD33}"/>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HoangLan</cp:lastModifiedBy>
  <cp:revision>2</cp:revision>
  <cp:lastPrinted>2021-08-05T09:52:00Z</cp:lastPrinted>
  <dcterms:created xsi:type="dcterms:W3CDTF">2022-05-04T01:45:00Z</dcterms:created>
  <dcterms:modified xsi:type="dcterms:W3CDTF">2022-05-04T01:45:00Z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44500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